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3A" w:rsidRDefault="00FA483A" w:rsidP="00FA48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A483A" w:rsidRDefault="00FA483A" w:rsidP="00FA48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21106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города федерального значения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FA483A" w:rsidRDefault="00FA483A" w:rsidP="00FA483A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A483A" w:rsidTr="002A0BB3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A483A" w:rsidRDefault="00FA483A" w:rsidP="002A0BB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A483A" w:rsidRDefault="00FA483A" w:rsidP="002A0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A483A" w:rsidRDefault="00FA483A" w:rsidP="00FA48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5113A2" w:rsidRDefault="005113A2" w:rsidP="00FA48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113A2" w:rsidRDefault="005113A2" w:rsidP="00FA48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A483A" w:rsidRDefault="00D843CA" w:rsidP="00FA48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27.10.2022</w:t>
      </w:r>
      <w:r w:rsidR="00FA483A" w:rsidRPr="003F516E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                        №</w:t>
      </w:r>
      <w:r w:rsidR="003F51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52</w:t>
      </w:r>
    </w:p>
    <w:p w:rsidR="00FA483A" w:rsidRDefault="00FA483A" w:rsidP="00FA48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FA483A" w:rsidRPr="00BF097D" w:rsidTr="002A0BB3">
        <w:tc>
          <w:tcPr>
            <w:tcW w:w="5353" w:type="dxa"/>
          </w:tcPr>
          <w:p w:rsidR="00FA483A" w:rsidRPr="00D843CA" w:rsidRDefault="00FA483A" w:rsidP="00D843C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43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 прогнозе социально-экономического </w:t>
            </w:r>
            <w:proofErr w:type="gramStart"/>
            <w:r w:rsidRPr="00D843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развития внутригородского муниципального образования </w:t>
            </w:r>
            <w:r w:rsidR="00D843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D843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  <w:proofErr w:type="gramEnd"/>
            <w:r w:rsidRPr="00D843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Pr="00D843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 w:rsidRPr="00D843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на 202</w:t>
            </w:r>
            <w:r w:rsidR="00D843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D843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D843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D843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-202</w:t>
            </w:r>
            <w:r w:rsidR="00D843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D843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годов </w:t>
            </w:r>
          </w:p>
        </w:tc>
        <w:tc>
          <w:tcPr>
            <w:tcW w:w="4786" w:type="dxa"/>
          </w:tcPr>
          <w:p w:rsidR="00FA483A" w:rsidRPr="00BF097D" w:rsidRDefault="00FA483A" w:rsidP="002A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A483A" w:rsidRDefault="00FA483A" w:rsidP="00FA48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843CA" w:rsidRDefault="00FA483A" w:rsidP="001F16F1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</w:t>
      </w:r>
    </w:p>
    <w:p w:rsidR="00FA483A" w:rsidRDefault="00FA483A" w:rsidP="00D843C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173, 184.2 Бюджетного Кодекса РФ,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12, 16 Положения о бюджетном процессе во внутригородском муниципальном образовании </w:t>
      </w:r>
      <w:r w:rsidR="00D843CA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Местная администрация</w:t>
      </w:r>
    </w:p>
    <w:p w:rsidR="00FA483A" w:rsidRDefault="00FA483A" w:rsidP="001F16F1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</w:t>
      </w:r>
    </w:p>
    <w:p w:rsidR="00FA483A" w:rsidRDefault="00FA483A" w:rsidP="001F16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1F16F1" w:rsidRDefault="00FA483A" w:rsidP="001F1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Одобрить прогноз социально-экономического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развития территории внутригородского муниципального образования </w:t>
      </w:r>
      <w:r w:rsidR="00D843CA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развития </w:t>
      </w:r>
      <w:r>
        <w:rPr>
          <w:rFonts w:ascii="Times New Roman" w:hAnsi="Times New Roman"/>
          <w:sz w:val="24"/>
          <w:szCs w:val="24"/>
          <w:lang w:eastAsia="ru-RU"/>
        </w:rPr>
        <w:t>Санкт-</w:t>
      </w:r>
      <w:r w:rsidR="00D843CA">
        <w:rPr>
          <w:rFonts w:ascii="Times New Roman" w:hAnsi="Times New Roman"/>
          <w:sz w:val="24"/>
          <w:szCs w:val="24"/>
          <w:lang w:eastAsia="ru-RU"/>
        </w:rPr>
        <w:t>Петербурга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D843CA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D843CA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D843CA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годов, в соответствии с приложением к настоящему </w:t>
      </w:r>
      <w:r w:rsidR="001F16F1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остановлению.</w:t>
      </w:r>
    </w:p>
    <w:p w:rsidR="00FA483A" w:rsidRPr="001F16F1" w:rsidRDefault="00FA483A" w:rsidP="001F1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F16F1">
        <w:rPr>
          <w:rFonts w:ascii="Times New Roman" w:hAnsi="Times New Roman"/>
          <w:sz w:val="24"/>
          <w:szCs w:val="24"/>
          <w:lang w:eastAsia="ru-RU"/>
        </w:rPr>
        <w:t>Конт</w:t>
      </w:r>
      <w:r w:rsidR="001F16F1">
        <w:rPr>
          <w:rFonts w:ascii="Times New Roman" w:hAnsi="Times New Roman"/>
          <w:sz w:val="24"/>
          <w:szCs w:val="24"/>
          <w:lang w:eastAsia="ru-RU"/>
        </w:rPr>
        <w:t>роль за</w:t>
      </w:r>
      <w:proofErr w:type="gramEnd"/>
      <w:r w:rsidR="001F16F1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</w:t>
      </w:r>
      <w:r w:rsidRPr="001F16F1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FA483A" w:rsidRDefault="00FA483A" w:rsidP="001F16F1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16F1" w:rsidRDefault="001F16F1" w:rsidP="001F16F1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16F1" w:rsidRDefault="001F16F1" w:rsidP="001F16F1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483A" w:rsidRPr="00D843CA" w:rsidRDefault="00FA483A" w:rsidP="00FA48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43CA">
        <w:rPr>
          <w:rFonts w:ascii="Times New Roman" w:hAnsi="Times New Roman"/>
          <w:bCs/>
          <w:sz w:val="24"/>
          <w:szCs w:val="24"/>
          <w:lang w:eastAsia="ru-RU"/>
        </w:rPr>
        <w:t>Глав</w:t>
      </w:r>
      <w:r w:rsidR="00D843CA" w:rsidRPr="00D843CA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D843CA">
        <w:rPr>
          <w:rFonts w:ascii="Times New Roman" w:hAnsi="Times New Roman"/>
          <w:bCs/>
          <w:sz w:val="24"/>
          <w:szCs w:val="24"/>
          <w:lang w:eastAsia="ru-RU"/>
        </w:rPr>
        <w:t xml:space="preserve"> МА ВМО «</w:t>
      </w:r>
      <w:proofErr w:type="spellStart"/>
      <w:r w:rsidRPr="00D843CA">
        <w:rPr>
          <w:rFonts w:ascii="Times New Roman" w:hAnsi="Times New Roman"/>
          <w:bCs/>
          <w:sz w:val="24"/>
          <w:szCs w:val="24"/>
          <w:lang w:eastAsia="ru-RU"/>
        </w:rPr>
        <w:t>Купчино</w:t>
      </w:r>
      <w:proofErr w:type="spellEnd"/>
      <w:r w:rsidRPr="00D843CA">
        <w:rPr>
          <w:rFonts w:ascii="Times New Roman" w:hAnsi="Times New Roman"/>
          <w:bCs/>
          <w:sz w:val="24"/>
          <w:szCs w:val="24"/>
          <w:lang w:eastAsia="ru-RU"/>
        </w:rPr>
        <w:t xml:space="preserve">»              </w:t>
      </w:r>
      <w:r w:rsidR="001F16F1" w:rsidRPr="00D843C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</w:t>
      </w:r>
      <w:r w:rsidRPr="00D843C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</w:t>
      </w:r>
      <w:r w:rsidR="00D843CA">
        <w:rPr>
          <w:rFonts w:ascii="Times New Roman" w:hAnsi="Times New Roman"/>
          <w:b/>
          <w:sz w:val="24"/>
          <w:szCs w:val="24"/>
          <w:lang w:eastAsia="ru-RU"/>
        </w:rPr>
        <w:tab/>
      </w:r>
      <w:r w:rsidR="00D843CA">
        <w:rPr>
          <w:rFonts w:ascii="Times New Roman" w:hAnsi="Times New Roman"/>
          <w:b/>
          <w:sz w:val="24"/>
          <w:szCs w:val="24"/>
          <w:lang w:eastAsia="ru-RU"/>
        </w:rPr>
        <w:tab/>
      </w:r>
      <w:r w:rsidR="00D843CA" w:rsidRPr="00D843CA">
        <w:rPr>
          <w:rFonts w:ascii="Times New Roman" w:hAnsi="Times New Roman"/>
          <w:sz w:val="24"/>
          <w:szCs w:val="24"/>
          <w:lang w:eastAsia="ru-RU"/>
        </w:rPr>
        <w:t xml:space="preserve">А.В. </w:t>
      </w:r>
      <w:proofErr w:type="gramStart"/>
      <w:r w:rsidR="00D843CA" w:rsidRPr="00D843CA">
        <w:rPr>
          <w:rFonts w:ascii="Times New Roman" w:hAnsi="Times New Roman"/>
          <w:sz w:val="24"/>
          <w:szCs w:val="24"/>
          <w:lang w:eastAsia="ru-RU"/>
        </w:rPr>
        <w:t>Голубев</w:t>
      </w:r>
      <w:proofErr w:type="gramEnd"/>
      <w:r w:rsidRPr="00D843C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A483A" w:rsidRDefault="00FA483A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A483A" w:rsidRDefault="00FA483A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32C" w:rsidRDefault="00C7232C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32C" w:rsidRDefault="00C7232C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32C" w:rsidRDefault="00C7232C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32C" w:rsidRDefault="00C7232C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32C" w:rsidRDefault="00C7232C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32C" w:rsidRDefault="00C7232C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32C" w:rsidRDefault="00C7232C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32C" w:rsidRDefault="00C7232C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32C" w:rsidRDefault="00C7232C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32C" w:rsidRDefault="00C7232C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32C" w:rsidRDefault="00C7232C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32C" w:rsidRDefault="00C7232C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32C" w:rsidRDefault="00C7232C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32C" w:rsidRDefault="00C7232C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113A2" w:rsidRDefault="005113A2" w:rsidP="001040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D843CA" w:rsidRDefault="001040B1" w:rsidP="001040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1040B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 xml:space="preserve">Приложение </w:t>
      </w:r>
    </w:p>
    <w:p w:rsidR="00D843CA" w:rsidRDefault="001040B1" w:rsidP="001040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1040B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 По</w:t>
      </w:r>
      <w:r w:rsidRPr="001040B1"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  <w:t>с</w:t>
      </w:r>
      <w:r w:rsidRPr="001040B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тановлению</w:t>
      </w:r>
      <w:r w:rsidR="00D843C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1040B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</w:t>
      </w:r>
      <w:r w:rsidR="00947E6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1040B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</w:t>
      </w:r>
      <w:r w:rsidRPr="001040B1"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  <w:t>М</w:t>
      </w:r>
      <w:r w:rsidRPr="001040B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 «</w:t>
      </w:r>
      <w:proofErr w:type="spellStart"/>
      <w:r w:rsidRPr="001040B1">
        <w:rPr>
          <w:rFonts w:ascii="Times New Roman" w:eastAsia="Times New Roman" w:hAnsi="Times New Roman"/>
          <w:i/>
          <w:iCs/>
          <w:spacing w:val="-2"/>
          <w:sz w:val="20"/>
          <w:szCs w:val="20"/>
          <w:lang w:eastAsia="ru-RU"/>
        </w:rPr>
        <w:t>К</w:t>
      </w:r>
      <w:r w:rsidRPr="001040B1"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  <w:t>у</w:t>
      </w:r>
      <w:r w:rsidRPr="001040B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пчино</w:t>
      </w:r>
      <w:proofErr w:type="spellEnd"/>
      <w:r w:rsidRPr="001040B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» </w:t>
      </w:r>
    </w:p>
    <w:p w:rsidR="001040B1" w:rsidRPr="001040B1" w:rsidRDefault="00D843CA" w:rsidP="001040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0B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от</w:t>
      </w:r>
      <w:r w:rsidRPr="001040B1">
        <w:rPr>
          <w:rFonts w:ascii="Times New Roman" w:eastAsia="Times New Roman" w:hAnsi="Times New Roman"/>
          <w:i/>
          <w:iCs/>
          <w:spacing w:val="1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spacing w:val="1"/>
          <w:sz w:val="20"/>
          <w:szCs w:val="20"/>
          <w:lang w:eastAsia="ru-RU"/>
        </w:rPr>
        <w:t>27.10</w:t>
      </w:r>
      <w:r w:rsidRPr="001040B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22 </w:t>
      </w:r>
      <w:r w:rsidR="001040B1" w:rsidRPr="001040B1"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  <w:t>52</w:t>
      </w:r>
    </w:p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/>
          <w:b/>
          <w:sz w:val="24"/>
          <w:szCs w:val="24"/>
          <w:lang w:eastAsia="ru-RU"/>
        </w:rPr>
        <w:t>Прогноз социально-экономического развития</w:t>
      </w:r>
    </w:p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1040B1">
        <w:rPr>
          <w:rFonts w:ascii="Times New Roman" w:eastAsia="Times New Roman" w:hAnsi="Times New Roman"/>
          <w:b/>
          <w:sz w:val="24"/>
          <w:szCs w:val="24"/>
          <w:lang w:eastAsia="ru-RU"/>
        </w:rPr>
        <w:t>Купчино</w:t>
      </w:r>
      <w:proofErr w:type="spellEnd"/>
    </w:p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1040B1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="00D843C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040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202</w:t>
      </w:r>
      <w:r w:rsidR="00D843CA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1040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tbl>
      <w:tblPr>
        <w:tblW w:w="10359" w:type="dxa"/>
        <w:tblInd w:w="97" w:type="dxa"/>
        <w:tblLook w:val="04A0" w:firstRow="1" w:lastRow="0" w:firstColumn="1" w:lastColumn="0" w:noHBand="0" w:noVBand="1"/>
      </w:tblPr>
      <w:tblGrid>
        <w:gridCol w:w="4112"/>
        <w:gridCol w:w="1270"/>
        <w:gridCol w:w="1206"/>
        <w:gridCol w:w="1269"/>
        <w:gridCol w:w="1296"/>
        <w:gridCol w:w="1206"/>
      </w:tblGrid>
      <w:tr w:rsidR="001040B1" w:rsidRPr="001040B1" w:rsidTr="006438F8">
        <w:trPr>
          <w:trHeight w:val="405"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40B1" w:rsidRPr="001040B1" w:rsidRDefault="001040B1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0B1" w:rsidRPr="001040B1" w:rsidRDefault="001040B1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Отчет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0B1" w:rsidRPr="001040B1" w:rsidRDefault="001040B1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Оценка</w:t>
            </w:r>
          </w:p>
        </w:tc>
        <w:tc>
          <w:tcPr>
            <w:tcW w:w="37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40B1" w:rsidRPr="001040B1" w:rsidRDefault="001040B1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Прогноз</w:t>
            </w:r>
          </w:p>
        </w:tc>
      </w:tr>
      <w:tr w:rsidR="001040B1" w:rsidRPr="001040B1" w:rsidTr="006438F8">
        <w:trPr>
          <w:trHeight w:val="405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0B1" w:rsidRPr="001040B1" w:rsidRDefault="001040B1" w:rsidP="00104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0B1" w:rsidRPr="001040B1" w:rsidRDefault="001040B1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</w:t>
            </w:r>
            <w:r w:rsidR="005113A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</w:t>
            </w:r>
            <w:r w:rsidRPr="001040B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0B1" w:rsidRPr="001040B1" w:rsidRDefault="001040B1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</w:t>
            </w:r>
            <w:r w:rsidR="005113A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</w:t>
            </w:r>
            <w:r w:rsidRPr="001040B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0B1" w:rsidRPr="001040B1" w:rsidRDefault="001040B1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</w:t>
            </w:r>
            <w:r w:rsidR="005113A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</w:t>
            </w:r>
            <w:r w:rsidRPr="001040B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0B1" w:rsidRPr="001040B1" w:rsidRDefault="001040B1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</w:t>
            </w:r>
            <w:r w:rsidR="005113A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</w:t>
            </w:r>
            <w:r w:rsidRPr="001040B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0B1" w:rsidRPr="001040B1" w:rsidRDefault="001040B1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</w:t>
            </w:r>
            <w:r w:rsidR="005113A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</w:t>
            </w:r>
            <w:r w:rsidRPr="001040B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Численность населения муниципального образования, чел.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367AB5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367AB5" w:rsidRDefault="005113A2" w:rsidP="006F5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367AB5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AB5">
              <w:rPr>
                <w:rFonts w:ascii="Times New Roman" w:eastAsia="Times New Roman" w:hAnsi="Times New Roman"/>
                <w:szCs w:val="24"/>
                <w:lang w:eastAsia="ru-RU"/>
              </w:rPr>
              <w:t>50403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367AB5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367AB5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50403</w:t>
            </w: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227A65" w:rsidRDefault="005113A2" w:rsidP="0010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Cs w:val="24"/>
                <w:lang w:eastAsia="ru-RU"/>
              </w:rPr>
              <w:t>Индекс потребительских цен,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1B1709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Cs w:val="24"/>
                <w:lang w:eastAsia="ru-RU"/>
              </w:rPr>
              <w:t>100,82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Cs w:val="24"/>
                <w:lang w:eastAsia="ru-RU"/>
              </w:rPr>
              <w:t>100,82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Cs w:val="24"/>
                <w:lang w:eastAsia="ru-RU"/>
              </w:rPr>
              <w:t>100,82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1B1709" w:rsidP="0065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Cs w:val="24"/>
                <w:lang w:eastAsia="ru-RU"/>
              </w:rPr>
              <w:t>100,82</w:t>
            </w: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227A65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Cs w:val="24"/>
                <w:lang w:eastAsia="ru-RU"/>
              </w:rPr>
              <w:t>Доходы – всего, тыс.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Cs w:val="24"/>
                <w:lang w:eastAsia="ru-RU"/>
              </w:rPr>
              <w:t>99 510,0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Cs w:val="24"/>
                <w:lang w:eastAsia="ru-RU"/>
              </w:rPr>
              <w:t>101 632,40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0D2074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lang w:eastAsia="ru-RU"/>
              </w:rPr>
              <w:t>118 968,60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0D2074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lang w:eastAsia="ru-RU"/>
              </w:rPr>
              <w:t>124 737,00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0D2074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lang w:eastAsia="ru-RU"/>
              </w:rPr>
              <w:t>130 400,20</w:t>
            </w: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227A65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227A65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Cs w:val="24"/>
                <w:lang w:eastAsia="ru-RU"/>
              </w:rPr>
              <w:t>Налоговые доходы, тыс.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lang w:eastAsia="ru-RU"/>
              </w:rPr>
              <w:t>1 776,0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lang w:eastAsia="ru-RU"/>
              </w:rPr>
              <w:t>1 699,00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0D2074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Cs w:val="24"/>
                <w:lang w:eastAsia="ru-RU"/>
              </w:rPr>
              <w:t>1 937,10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0D2074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lang w:eastAsia="ru-RU"/>
              </w:rPr>
              <w:t>2 128,00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0D2074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lang w:eastAsia="ru-RU"/>
              </w:rPr>
              <w:t>2 340,00</w:t>
            </w: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227A65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Cs w:val="24"/>
                <w:lang w:eastAsia="ru-RU"/>
              </w:rPr>
              <w:t>Неналоговые доходы, тыс.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Cs w:val="24"/>
                <w:lang w:eastAsia="ru-RU"/>
              </w:rPr>
              <w:t>216,8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0D2074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Cs w:val="24"/>
                <w:lang w:eastAsia="ru-RU"/>
              </w:rPr>
              <w:t>217,10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0D2074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0D2074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0D2074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227A65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Cs w:val="24"/>
                <w:lang w:eastAsia="ru-RU"/>
              </w:rPr>
              <w:t>Безвозмездные поступления, тыс.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lang w:eastAsia="ru-RU"/>
              </w:rPr>
              <w:t>97 517,2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0D2074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lang w:eastAsia="ru-RU"/>
              </w:rPr>
              <w:t>99 716,30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0D2074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lang w:eastAsia="ru-RU"/>
              </w:rPr>
              <w:t>117 031,50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0D2074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lang w:eastAsia="ru-RU"/>
              </w:rPr>
              <w:t>122 609,00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0D2074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lang w:eastAsia="ru-RU"/>
              </w:rPr>
              <w:t>128 060,20</w:t>
            </w: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3A2" w:rsidRPr="00227A65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3"/>
            <w:r w:rsidRPr="00227A65">
              <w:rPr>
                <w:rFonts w:ascii="Times New Roman" w:eastAsia="Times New Roman" w:hAnsi="Times New Roman"/>
                <w:szCs w:val="24"/>
                <w:lang w:eastAsia="ru-RU"/>
              </w:rPr>
              <w:t>Расходы - всего, тыс.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A2067" w:rsidRDefault="009E60F8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67">
              <w:rPr>
                <w:rFonts w:ascii="Times New Roman" w:eastAsia="Times New Roman" w:hAnsi="Times New Roman"/>
                <w:szCs w:val="24"/>
                <w:lang w:eastAsia="ru-RU"/>
              </w:rPr>
              <w:t>121 825,20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A2067" w:rsidRDefault="002A2067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67">
              <w:rPr>
                <w:rFonts w:ascii="Times New Roman" w:eastAsia="Times New Roman" w:hAnsi="Times New Roman"/>
                <w:szCs w:val="24"/>
                <w:lang w:eastAsia="ru-RU"/>
              </w:rPr>
              <w:t>136252,40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A2067" w:rsidRDefault="000D2074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67">
              <w:rPr>
                <w:rFonts w:ascii="Times New Roman" w:eastAsia="Times New Roman" w:hAnsi="Times New Roman"/>
                <w:szCs w:val="24"/>
                <w:lang w:eastAsia="ru-RU"/>
              </w:rPr>
              <w:t>118 968,60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0D2074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124 737,00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7A65" w:rsidRDefault="000D2074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7A65">
              <w:rPr>
                <w:rFonts w:ascii="Times New Roman" w:eastAsia="Times New Roman" w:hAnsi="Times New Roman"/>
                <w:lang w:eastAsia="ru-RU"/>
              </w:rPr>
              <w:t>130 400.20</w:t>
            </w:r>
          </w:p>
        </w:tc>
      </w:tr>
      <w:bookmarkEnd w:id="0"/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5113A2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1040B1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1040B1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1040B1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43256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56">
              <w:rPr>
                <w:rFonts w:ascii="Times New Roman" w:eastAsia="Times New Roman" w:hAnsi="Times New Roman"/>
                <w:szCs w:val="24"/>
                <w:lang w:eastAsia="ru-RU"/>
              </w:rPr>
              <w:t>Общегосударственные вопросы, тыс.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43256" w:rsidRDefault="009E60F8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30 353,90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43256" w:rsidRDefault="009E60F8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31478,90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43256" w:rsidRDefault="009E60F8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37934,5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43256" w:rsidRDefault="009E60F8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39747,00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43256" w:rsidRDefault="009E60F8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41 531,20</w:t>
            </w: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43256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56">
              <w:rPr>
                <w:rFonts w:ascii="Times New Roman" w:eastAsia="Times New Roman" w:hAnsi="Times New Roman"/>
                <w:szCs w:val="24"/>
                <w:lang w:eastAsia="ru-RU"/>
              </w:rPr>
              <w:t>Национальная безопасность и правоохранительная деятельность, тыс.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43256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56"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43256" w:rsidRDefault="00E43256" w:rsidP="00E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56"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  <w:r w:rsidR="005113A2" w:rsidRPr="00E4325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43256" w:rsidRDefault="00E43256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43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43256" w:rsidRDefault="00E43256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56">
              <w:rPr>
                <w:rFonts w:ascii="Times New Roman" w:eastAsia="Times New Roman" w:hAnsi="Times New Roman"/>
                <w:szCs w:val="24"/>
                <w:lang w:eastAsia="ru-RU"/>
              </w:rPr>
              <w:t>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43256" w:rsidRDefault="00E43256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56">
              <w:rPr>
                <w:rFonts w:ascii="Times New Roman" w:eastAsia="Times New Roman" w:hAnsi="Times New Roman"/>
                <w:szCs w:val="24"/>
                <w:lang w:eastAsia="ru-RU"/>
              </w:rPr>
              <w:t>505,20</w:t>
            </w:r>
          </w:p>
        </w:tc>
      </w:tr>
      <w:tr w:rsidR="005113A2" w:rsidRPr="006D2123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Национальная экономика, тыс.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F17">
              <w:rPr>
                <w:rFonts w:ascii="Times New Roman" w:eastAsia="Times New Roman" w:hAnsi="Times New Roman"/>
                <w:szCs w:val="24"/>
                <w:lang w:eastAsia="ru-RU"/>
              </w:rPr>
              <w:t>400,0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E43256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699,00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1040B1" w:rsidRDefault="00E43256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6D2123" w:rsidRDefault="00E43256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909,36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6D2123" w:rsidRDefault="00E43256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918,81                                                                                              </w:t>
            </w: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Жилищно-коммунальное хозяйство, тыс.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9E60F8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47 135,80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E43256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42 156,90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1040B1" w:rsidRDefault="00E43256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50 107,70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6D2123" w:rsidRDefault="009E60F8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53 915,82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6D2123" w:rsidRDefault="009E60F8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56 821,68</w:t>
            </w: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Образование, тыс.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D26E44" w:rsidP="00D2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2 200,0</w:t>
            </w:r>
            <w:r w:rsidR="005113A2" w:rsidRPr="002D4F17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E43256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892,00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1040B1" w:rsidRDefault="00E43256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1 149,50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6D2123" w:rsidRDefault="00E43256" w:rsidP="00FB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1 161,44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6D2123" w:rsidRDefault="00E43256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1 173,50</w:t>
            </w: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Культура, кинематография, тыс.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D26E44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20 992,80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E43256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42 338,40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1040B1" w:rsidRDefault="00E43256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8 380,00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6D2123" w:rsidRDefault="00E43256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8 467,24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6D2123" w:rsidRDefault="00E43256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8 555,17</w:t>
            </w: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Социальная политика, тыс.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16 725,9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225CBD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14 347,20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1040B1" w:rsidRDefault="00225CBD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17 567,50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6D2123" w:rsidRDefault="00225CBD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18 419,50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6D2123" w:rsidRDefault="00225CBD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19 261,20</w:t>
            </w: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Физическая культура и спорт, тыс.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225CBD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E956E7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  <w:r w:rsidR="005113A2" w:rsidRPr="002D4F17"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1040B1" w:rsidRDefault="00E956E7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6D2123" w:rsidRDefault="00E956E7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404,16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6D2123" w:rsidRDefault="00E956E7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408,36</w:t>
            </w: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Средства массовой информации, тыс.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225CBD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4 000</w:t>
            </w:r>
            <w:r w:rsidR="005113A2" w:rsidRPr="002D4F17"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E956E7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4 300,00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1040B1" w:rsidRDefault="00E956E7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1 200,00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6D2123" w:rsidRDefault="00E956E7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1 212,48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6D2123" w:rsidRDefault="00E956E7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1 225,08</w:t>
            </w: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Профицит</w:t>
            </w:r>
            <w:proofErr w:type="gramStart"/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(+),</w:t>
            </w:r>
            <w:proofErr w:type="gramEnd"/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5CBD" w:rsidRDefault="00225CBD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BD">
              <w:rPr>
                <w:rFonts w:ascii="Times New Roman" w:eastAsia="Times New Roman" w:hAnsi="Times New Roman"/>
                <w:szCs w:val="24"/>
                <w:lang w:eastAsia="ru-RU"/>
              </w:rPr>
              <w:t>- 22 315,20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5CBD" w:rsidRDefault="00225CBD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BD">
              <w:rPr>
                <w:rFonts w:ascii="Times New Roman" w:eastAsia="Times New Roman" w:hAnsi="Times New Roman"/>
                <w:szCs w:val="24"/>
                <w:lang w:eastAsia="ru-RU"/>
              </w:rPr>
              <w:t>- 34 620,0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5CBD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BD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5CBD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BD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25CBD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CBD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5113A2" w:rsidRPr="001040B1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Дефицит</w:t>
            </w:r>
            <w:proofErr w:type="gramStart"/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(-), </w:t>
            </w:r>
            <w:proofErr w:type="gramEnd"/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тыс. руб.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2D4F17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3A2" w:rsidRPr="001040B1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3A2" w:rsidRPr="001040B1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3A2" w:rsidRPr="001040B1" w:rsidRDefault="005113A2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7492B" w:rsidRPr="00E7492B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Доля расходов местного бюджета, направляемая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7492B" w:rsidRDefault="001B1709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24,9</w:t>
            </w:r>
            <w:r w:rsidRPr="00E7492B">
              <w:rPr>
                <w:rFonts w:ascii="Times New Roman" w:eastAsia="Times New Roman" w:hAnsi="Times New Roman"/>
                <w:szCs w:val="24"/>
                <w:lang w:val="en-US" w:eastAsia="ru-RU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7492B" w:rsidRDefault="001B1709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val="en-US" w:eastAsia="ru-RU"/>
              </w:rPr>
              <w:t>30</w:t>
            </w: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,9</w:t>
            </w:r>
            <w:r w:rsidR="005113A2" w:rsidRPr="00E7492B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31,8</w:t>
            </w:r>
            <w:r w:rsidR="005113A2" w:rsidRPr="00E7492B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31,86</w:t>
            </w:r>
            <w:r w:rsidR="005113A2" w:rsidRPr="00E7492B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31,84</w:t>
            </w:r>
            <w:r w:rsidR="005113A2" w:rsidRPr="00E7492B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</w:tr>
      <w:tr w:rsidR="00E7492B" w:rsidRPr="00E7492B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Сумма средств местного бюджета муниципального образования, направляемая на проведение </w:t>
            </w: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благоустройства территории муниципального образования, в расчете на одного жителя муниципального образования,  руб. на 1 жителя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7492B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884</w:t>
            </w:r>
            <w:r w:rsidR="001B1709" w:rsidRPr="00E74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7492B" w:rsidRDefault="001B1709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1127,34</w:t>
            </w:r>
          </w:p>
        </w:tc>
      </w:tr>
      <w:tr w:rsidR="00E7492B" w:rsidRPr="00E7492B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Сумма средств местного бюджета, направляемая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мероприятий по профилактике терроризма, экстремизма, дорожно-транспортного травматизма, профилактике правонарушений, наркомании  в расчете на одного жителя муниципального образования, руб. на 1 жителя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194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431,37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435,85</w:t>
            </w:r>
          </w:p>
        </w:tc>
      </w:tr>
      <w:tr w:rsidR="00E7492B" w:rsidRPr="00E7492B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Удельный вес населения муниципального образования, принимающего участие в местных праздничных и иных зрелищных мероприятиях муниципального образования,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0,04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33,7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28,17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28,17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28,17</w:t>
            </w:r>
          </w:p>
        </w:tc>
      </w:tr>
      <w:tr w:rsidR="00E7492B" w:rsidRPr="00E7492B" w:rsidTr="006438F8">
        <w:trPr>
          <w:trHeight w:val="1667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Удельный вес населения муниципального образования, принимающего участие в физкультурных, физкультурно-оздоровительных и спортивных мероприятиях муниципального образования,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0,02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21,4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21,4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21,4</w:t>
            </w:r>
          </w:p>
        </w:tc>
      </w:tr>
      <w:tr w:rsidR="00E7492B" w:rsidRPr="00E7492B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Удельный вес населения муниципального образования, принимающего участие в мероприятиях муниципального образования по военно-патриотическому воспитанию граждан,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0,001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23,5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23,5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23,5</w:t>
            </w:r>
          </w:p>
        </w:tc>
      </w:tr>
      <w:tr w:rsidR="00E7492B" w:rsidRPr="00E7492B" w:rsidTr="006438F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Удельный вес населения муниципального образования, принимающего участие в досуговых мероприятиях муниципального образования,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21,8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24,30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24,30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1B1709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Cs w:val="24"/>
                <w:lang w:eastAsia="ru-RU"/>
              </w:rPr>
              <w:t>24,30</w:t>
            </w:r>
          </w:p>
        </w:tc>
      </w:tr>
      <w:tr w:rsidR="00E7492B" w:rsidRPr="00E7492B" w:rsidTr="006438F8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1040B1" w:rsidRDefault="005113A2" w:rsidP="0010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Cs w:val="24"/>
                <w:lang w:eastAsia="ru-RU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образования, экз. на 1 жителя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5113A2" w:rsidP="0051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D8294E" w:rsidP="003C3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D8294E" w:rsidP="001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D8294E" w:rsidP="00C7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13A2" w:rsidRPr="00E7492B" w:rsidRDefault="00D8294E" w:rsidP="00C7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24,28</w:t>
            </w:r>
          </w:p>
        </w:tc>
      </w:tr>
    </w:tbl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A2312B" w:rsidRDefault="00A2312B" w:rsidP="00A23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A2312B" w:rsidRDefault="00D4416A" w:rsidP="00A23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lastRenderedPageBreak/>
        <w:t xml:space="preserve"> </w:t>
      </w:r>
    </w:p>
    <w:p w:rsidR="001040B1" w:rsidRDefault="001040B1" w:rsidP="00A23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Пояснительная записка к прогнозу социально-экономического </w:t>
      </w:r>
      <w:proofErr w:type="gramStart"/>
      <w:r w:rsidRPr="001040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развития внутригородского муниципального образования</w:t>
      </w:r>
      <w:r w:rsidR="00A231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города федерального значения </w:t>
      </w:r>
      <w:r w:rsidRPr="001040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Санкт-Петербурга</w:t>
      </w:r>
      <w:proofErr w:type="gramEnd"/>
      <w:r w:rsidRPr="001040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муниципальный округ «</w:t>
      </w:r>
      <w:proofErr w:type="spellStart"/>
      <w:r w:rsidRPr="001040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Купчино</w:t>
      </w:r>
      <w:proofErr w:type="spellEnd"/>
      <w:r w:rsidRPr="001040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 на 202</w:t>
      </w:r>
      <w:r w:rsidR="00A231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582E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год и плановый период </w:t>
      </w:r>
      <w:r w:rsidRPr="001040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</w:t>
      </w:r>
      <w:r w:rsidR="00A231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-202</w:t>
      </w:r>
      <w:r w:rsidR="00A231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A2312B" w:rsidRPr="001040B1" w:rsidRDefault="00A2312B" w:rsidP="00A23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040B1" w:rsidRPr="001040B1" w:rsidRDefault="001040B1" w:rsidP="002A6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 социально-экономического </w:t>
      </w:r>
      <w:proofErr w:type="gramStart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внутригородского муниципального образования </w:t>
      </w:r>
      <w:r w:rsidR="00A2312B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</w:t>
      </w:r>
      <w:proofErr w:type="gramEnd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«</w:t>
      </w:r>
      <w:proofErr w:type="spellStart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– МО </w:t>
      </w:r>
      <w:proofErr w:type="spellStart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) на 202</w:t>
      </w:r>
      <w:r w:rsidR="00A231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A2312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разработан в соответствии с Бюджетным кодексом Российской Федерации, Положением о бюджетном процессе в МО </w:t>
      </w:r>
      <w:proofErr w:type="spellStart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1411" w:rsidRPr="00E956E7" w:rsidRDefault="001040B1" w:rsidP="002A6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В 202</w:t>
      </w:r>
      <w:r w:rsidR="00A231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904F42">
        <w:rPr>
          <w:rFonts w:ascii="Times New Roman" w:eastAsia="Times New Roman" w:hAnsi="Times New Roman"/>
          <w:sz w:val="24"/>
          <w:szCs w:val="24"/>
          <w:lang w:eastAsia="ru-RU"/>
        </w:rPr>
        <w:t xml:space="preserve">ожидается поступление </w:t>
      </w:r>
      <w:r w:rsidRPr="00E956E7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доходов в размере </w:t>
      </w:r>
      <w:r w:rsidR="00E956E7" w:rsidRPr="00E956E7">
        <w:rPr>
          <w:rFonts w:ascii="Times New Roman" w:eastAsia="Times New Roman" w:hAnsi="Times New Roman"/>
          <w:sz w:val="24"/>
          <w:szCs w:val="24"/>
          <w:lang w:eastAsia="ru-RU"/>
        </w:rPr>
        <w:t>118 968,60</w:t>
      </w:r>
      <w:r w:rsidRPr="00E956E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что на </w:t>
      </w:r>
      <w:r w:rsidR="00BC25CE">
        <w:rPr>
          <w:rFonts w:ascii="Times New Roman" w:eastAsia="Times New Roman" w:hAnsi="Times New Roman"/>
          <w:sz w:val="24"/>
          <w:szCs w:val="24"/>
          <w:lang w:eastAsia="ru-RU"/>
        </w:rPr>
        <w:t>14,</w:t>
      </w:r>
      <w:r w:rsidR="003B10D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956E7">
        <w:rPr>
          <w:rFonts w:ascii="Times New Roman" w:eastAsia="Times New Roman" w:hAnsi="Times New Roman"/>
          <w:sz w:val="24"/>
          <w:szCs w:val="24"/>
          <w:lang w:eastAsia="ru-RU"/>
        </w:rPr>
        <w:t>% (</w:t>
      </w:r>
      <w:r w:rsidR="00E956E7" w:rsidRPr="00E956E7">
        <w:rPr>
          <w:rFonts w:ascii="Times New Roman" w:eastAsia="Times New Roman" w:hAnsi="Times New Roman"/>
          <w:sz w:val="24"/>
          <w:szCs w:val="24"/>
          <w:lang w:eastAsia="ru-RU"/>
        </w:rPr>
        <w:t>17 336,2</w:t>
      </w:r>
      <w:r w:rsidRPr="00E95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56E7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E956E7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E956E7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E956E7">
        <w:rPr>
          <w:rFonts w:ascii="Times New Roman" w:eastAsia="Times New Roman" w:hAnsi="Times New Roman"/>
          <w:sz w:val="24"/>
          <w:szCs w:val="24"/>
          <w:lang w:eastAsia="ru-RU"/>
        </w:rPr>
        <w:t>.) выше, чем ожидаемое поступление доходов в 202</w:t>
      </w:r>
      <w:r w:rsidR="00A2312B" w:rsidRPr="00E956E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956E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 </w:t>
      </w:r>
    </w:p>
    <w:p w:rsidR="001040B1" w:rsidRPr="003B10DA" w:rsidRDefault="003B10DA" w:rsidP="002A6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 том </w:t>
      </w:r>
      <w:r w:rsidRPr="003B10DA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числе: </w:t>
      </w:r>
      <w:r w:rsidR="001040B1" w:rsidRPr="003B10D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налоговые </w:t>
      </w:r>
      <w:r w:rsidRPr="003B10DA">
        <w:rPr>
          <w:rFonts w:ascii="Times New Roman" w:eastAsia="Times New Roman" w:hAnsi="Times New Roman"/>
          <w:sz w:val="24"/>
          <w:szCs w:val="24"/>
          <w:lang w:eastAsia="ru-RU"/>
        </w:rPr>
        <w:t xml:space="preserve">и неналоговые </w:t>
      </w:r>
      <w:r w:rsidR="001040B1" w:rsidRPr="003B10DA">
        <w:rPr>
          <w:rFonts w:ascii="Times New Roman" w:eastAsia="Times New Roman" w:hAnsi="Times New Roman"/>
          <w:sz w:val="24"/>
          <w:szCs w:val="24"/>
          <w:lang w:eastAsia="ru-RU"/>
        </w:rPr>
        <w:t>доходы</w:t>
      </w:r>
      <w:r w:rsidR="002A65CC" w:rsidRPr="003B10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10D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увеличатся </w:t>
      </w:r>
      <w:r w:rsidR="001040B1" w:rsidRPr="003B10DA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3B10DA">
        <w:rPr>
          <w:rFonts w:ascii="Times New Roman" w:eastAsia="Times New Roman" w:hAnsi="Times New Roman"/>
          <w:sz w:val="24"/>
          <w:szCs w:val="24"/>
          <w:lang w:eastAsia="ru-RU"/>
        </w:rPr>
        <w:t>1,1</w:t>
      </w:r>
      <w:r w:rsidR="001040B1" w:rsidRPr="003B10DA">
        <w:rPr>
          <w:rFonts w:ascii="Times New Roman" w:eastAsia="Times New Roman" w:hAnsi="Times New Roman"/>
          <w:sz w:val="24"/>
          <w:szCs w:val="24"/>
          <w:lang w:eastAsia="ru-RU"/>
        </w:rPr>
        <w:t xml:space="preserve"> % (</w:t>
      </w:r>
      <w:r w:rsidRPr="003B10DA">
        <w:rPr>
          <w:rFonts w:ascii="Times New Roman" w:eastAsia="Times New Roman" w:hAnsi="Times New Roman"/>
          <w:sz w:val="24"/>
          <w:szCs w:val="24"/>
          <w:lang w:eastAsia="ru-RU"/>
        </w:rPr>
        <w:t>2,1</w:t>
      </w:r>
      <w:r w:rsidR="001040B1" w:rsidRPr="003B10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040B1" w:rsidRPr="003B10DA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1040B1" w:rsidRPr="003B10D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1040B1" w:rsidRPr="003B10DA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1040B1" w:rsidRPr="003B10DA">
        <w:rPr>
          <w:rFonts w:ascii="Times New Roman" w:eastAsia="Times New Roman" w:hAnsi="Times New Roman"/>
          <w:sz w:val="24"/>
          <w:szCs w:val="24"/>
          <w:lang w:eastAsia="ru-RU"/>
        </w:rPr>
        <w:t xml:space="preserve">.), безвозмездные поступления </w:t>
      </w:r>
      <w:r w:rsidR="002A65CC" w:rsidRPr="003B10DA">
        <w:rPr>
          <w:rFonts w:ascii="Times New Roman" w:eastAsia="Times New Roman" w:hAnsi="Times New Roman"/>
          <w:sz w:val="24"/>
          <w:szCs w:val="24"/>
          <w:lang w:eastAsia="ru-RU"/>
        </w:rPr>
        <w:t>увеличатся</w:t>
      </w:r>
      <w:r w:rsidR="001040B1" w:rsidRPr="003B10D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3B10DA">
        <w:rPr>
          <w:rFonts w:ascii="Times New Roman" w:eastAsia="Times New Roman" w:hAnsi="Times New Roman"/>
          <w:sz w:val="24"/>
          <w:szCs w:val="24"/>
          <w:lang w:eastAsia="ru-RU"/>
        </w:rPr>
        <w:t xml:space="preserve">14,8 </w:t>
      </w:r>
      <w:r w:rsidR="001040B1" w:rsidRPr="003B10DA">
        <w:rPr>
          <w:rFonts w:ascii="Times New Roman" w:eastAsia="Times New Roman" w:hAnsi="Times New Roman"/>
          <w:sz w:val="24"/>
          <w:szCs w:val="24"/>
          <w:lang w:eastAsia="ru-RU"/>
        </w:rPr>
        <w:t>% (</w:t>
      </w:r>
      <w:r w:rsidRPr="003B10DA">
        <w:rPr>
          <w:rFonts w:ascii="Times New Roman" w:eastAsia="Times New Roman" w:hAnsi="Times New Roman"/>
          <w:sz w:val="24"/>
          <w:szCs w:val="24"/>
          <w:lang w:eastAsia="ru-RU"/>
        </w:rPr>
        <w:t>17315,2</w:t>
      </w:r>
      <w:r w:rsidR="001040B1" w:rsidRPr="003B10DA">
        <w:rPr>
          <w:rFonts w:ascii="Times New Roman" w:eastAsia="Times New Roman" w:hAnsi="Times New Roman"/>
          <w:sz w:val="24"/>
          <w:szCs w:val="24"/>
          <w:lang w:eastAsia="ru-RU"/>
        </w:rPr>
        <w:t>тыс.руб.).</w:t>
      </w:r>
    </w:p>
    <w:p w:rsidR="001040B1" w:rsidRPr="005C0D02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C5181" w:rsidRDefault="001040B1" w:rsidP="00A17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местного бюджета определены исходя из установленных приоритетов социально-экономической политики в рамках доходных возможностей бюджета МО </w:t>
      </w:r>
      <w:proofErr w:type="spellStart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Политика расходов будет определяться с учетом ряда ограничений: </w:t>
      </w:r>
    </w:p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сбалансированности бюджета; </w:t>
      </w:r>
    </w:p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- безусловное исполнение принятых обязательств наиболее эффективным способом; </w:t>
      </w:r>
    </w:p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- сокращение неэффективных расходов.</w:t>
      </w:r>
    </w:p>
    <w:p w:rsidR="001040B1" w:rsidRPr="001040B1" w:rsidRDefault="001040B1" w:rsidP="00A17CBE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приоритетов </w:t>
      </w:r>
      <w:bookmarkStart w:id="1" w:name="YANDEX_144"/>
      <w:bookmarkEnd w:id="1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\l "YANDEX_143" </w:instrTex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бюджетной</w:t>
      </w:r>
      <w:hyperlink r:id="rId7" w:anchor="YANDEX_145" w:history="1"/>
      <w:bookmarkStart w:id="2" w:name="YANDEX_145"/>
      <w:bookmarkEnd w:id="2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\l "YANDEX_144" </w:instrTex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политики на 202</w:t>
      </w:r>
      <w:r w:rsidR="00A231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мероприятия в области</w:t>
      </w:r>
      <w:proofErr w:type="gramEnd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anchor="YANDEX_146" w:history="1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благоустройства территории МО </w:t>
      </w:r>
      <w:proofErr w:type="spellStart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, культурные мероприятия организация праздничных и досуговых мероприятий жителям МО </w:t>
      </w:r>
      <w:proofErr w:type="spellStart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, социальной политики.</w:t>
      </w:r>
    </w:p>
    <w:p w:rsidR="001040B1" w:rsidRPr="00BC25CE" w:rsidRDefault="001040B1" w:rsidP="00A17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Расходы на 202</w:t>
      </w:r>
      <w:r w:rsidR="00A231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BC25C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планируются в размере </w:t>
      </w:r>
      <w:r w:rsidR="005819B1" w:rsidRPr="00BC25CE">
        <w:rPr>
          <w:rFonts w:ascii="Times New Roman" w:eastAsia="Times New Roman" w:hAnsi="Times New Roman"/>
          <w:sz w:val="24"/>
          <w:szCs w:val="24"/>
          <w:lang w:eastAsia="ru-RU"/>
        </w:rPr>
        <w:t>50 107,70</w:t>
      </w:r>
      <w:r w:rsidRPr="00BC25C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D51736" w:rsidRPr="00BC25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5CE">
        <w:rPr>
          <w:rFonts w:ascii="Times New Roman" w:eastAsia="Times New Roman" w:hAnsi="Times New Roman"/>
          <w:sz w:val="24"/>
          <w:szCs w:val="24"/>
          <w:lang w:eastAsia="ru-RU"/>
        </w:rPr>
        <w:t>руб., что на </w:t>
      </w:r>
      <w:r w:rsidR="00BC25CE" w:rsidRPr="00BC25CE">
        <w:rPr>
          <w:rFonts w:ascii="Times New Roman" w:eastAsia="Times New Roman" w:hAnsi="Times New Roman"/>
          <w:sz w:val="24"/>
          <w:szCs w:val="24"/>
          <w:lang w:eastAsia="ru-RU"/>
        </w:rPr>
        <w:t>15,87</w:t>
      </w:r>
      <w:r w:rsidRPr="00BC25CE">
        <w:rPr>
          <w:rFonts w:ascii="Times New Roman" w:eastAsia="Times New Roman" w:hAnsi="Times New Roman"/>
          <w:sz w:val="24"/>
          <w:szCs w:val="24"/>
          <w:lang w:eastAsia="ru-RU"/>
        </w:rPr>
        <w:t xml:space="preserve"> % больше, чем запланировано в 202</w:t>
      </w:r>
      <w:r w:rsidR="00A2312B" w:rsidRPr="00BC25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51736" w:rsidRPr="00BC25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5C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A17CBE" w:rsidRDefault="001040B1" w:rsidP="00A17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Расходы рассчитаны на основе муниципальных программ на 202</w:t>
      </w:r>
      <w:r w:rsidR="00A231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а также путем индексации действующих муниципальных контрактов на индекс потребительских цен равный </w:t>
      </w:r>
      <w:r w:rsidR="00247BE0" w:rsidRPr="00247BE0">
        <w:rPr>
          <w:rFonts w:ascii="Times New Roman" w:eastAsia="Times New Roman" w:hAnsi="Times New Roman"/>
          <w:sz w:val="24"/>
          <w:szCs w:val="24"/>
          <w:lang w:eastAsia="ru-RU"/>
        </w:rPr>
        <w:t>1,0</w:t>
      </w:r>
      <w:r w:rsidR="00A2312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47B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40B1" w:rsidRPr="001040B1" w:rsidRDefault="001040B1" w:rsidP="00A17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A231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A2312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г.г</w:t>
      </w:r>
      <w:proofErr w:type="spellEnd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расходы определены путем </w:t>
      </w:r>
      <w:r w:rsidR="00692235">
        <w:rPr>
          <w:rFonts w:ascii="Times New Roman" w:eastAsia="Times New Roman" w:hAnsi="Times New Roman"/>
          <w:sz w:val="24"/>
          <w:szCs w:val="24"/>
          <w:lang w:eastAsia="ru-RU"/>
        </w:rPr>
        <w:t>исходных параметров для муниципальной составляющей проекта бюджета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, с учетом размера расчетной единицы и базовой единицы для расчета заработной платы муниципальных служащих, технического персонала, доплат к пенсии лицам, замещавшим муниципальные должности. Для расчета фонда оплаты труда использовались следующие показатели: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1543"/>
        <w:gridCol w:w="1543"/>
        <w:gridCol w:w="1543"/>
      </w:tblGrid>
      <w:tr w:rsidR="001040B1" w:rsidRPr="001040B1" w:rsidTr="002A0BB3">
        <w:tc>
          <w:tcPr>
            <w:tcW w:w="5353" w:type="dxa"/>
          </w:tcPr>
          <w:p w:rsidR="001040B1" w:rsidRPr="001040B1" w:rsidRDefault="001040B1" w:rsidP="00104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3" w:type="dxa"/>
          </w:tcPr>
          <w:p w:rsidR="001040B1" w:rsidRPr="001040B1" w:rsidRDefault="001040B1" w:rsidP="0069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040B1">
              <w:rPr>
                <w:rFonts w:ascii="Times New Roman" w:eastAsia="Times New Roman" w:hAnsi="Times New Roman"/>
                <w:i/>
                <w:sz w:val="24"/>
                <w:szCs w:val="24"/>
              </w:rPr>
              <w:t>202</w:t>
            </w:r>
            <w:r w:rsidR="00692235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  <w:r w:rsidRPr="001040B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543" w:type="dxa"/>
          </w:tcPr>
          <w:p w:rsidR="001040B1" w:rsidRPr="001040B1" w:rsidRDefault="001040B1" w:rsidP="0069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040B1">
              <w:rPr>
                <w:rFonts w:ascii="Times New Roman" w:eastAsia="Times New Roman" w:hAnsi="Times New Roman"/>
                <w:i/>
                <w:sz w:val="24"/>
                <w:szCs w:val="24"/>
              </w:rPr>
              <w:t>202</w:t>
            </w:r>
            <w:r w:rsidR="00692235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  <w:r w:rsidRPr="001040B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543" w:type="dxa"/>
          </w:tcPr>
          <w:p w:rsidR="001040B1" w:rsidRPr="001040B1" w:rsidRDefault="001040B1" w:rsidP="0069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040B1">
              <w:rPr>
                <w:rFonts w:ascii="Times New Roman" w:eastAsia="Times New Roman" w:hAnsi="Times New Roman"/>
                <w:i/>
                <w:sz w:val="24"/>
                <w:szCs w:val="24"/>
              </w:rPr>
              <w:t>202</w:t>
            </w:r>
            <w:r w:rsidR="00692235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  <w:r w:rsidRPr="001040B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1040B1" w:rsidRPr="001040B1" w:rsidTr="002A0BB3">
        <w:tc>
          <w:tcPr>
            <w:tcW w:w="5353" w:type="dxa"/>
          </w:tcPr>
          <w:p w:rsidR="001040B1" w:rsidRPr="001040B1" w:rsidRDefault="001040B1" w:rsidP="00104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0B1">
              <w:rPr>
                <w:rFonts w:ascii="Times New Roman" w:eastAsia="Times New Roman" w:hAnsi="Times New Roman"/>
                <w:sz w:val="24"/>
                <w:szCs w:val="24"/>
              </w:rPr>
              <w:t>Размер расчетной единицы</w:t>
            </w:r>
          </w:p>
        </w:tc>
        <w:tc>
          <w:tcPr>
            <w:tcW w:w="1543" w:type="dxa"/>
          </w:tcPr>
          <w:p w:rsidR="001040B1" w:rsidRPr="00127ACF" w:rsidRDefault="00692235" w:rsidP="006922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1 650,0 </w:t>
            </w:r>
            <w:r w:rsidR="001040B1" w:rsidRPr="008E6951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43" w:type="dxa"/>
          </w:tcPr>
          <w:p w:rsidR="001040B1" w:rsidRPr="008E6951" w:rsidRDefault="00692235" w:rsidP="00104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1 730,0</w:t>
            </w:r>
            <w:r w:rsidR="001040B1" w:rsidRPr="008E6951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43" w:type="dxa"/>
          </w:tcPr>
          <w:p w:rsidR="001040B1" w:rsidRPr="008E6951" w:rsidRDefault="00692235" w:rsidP="00104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1 809,0</w:t>
            </w:r>
            <w:r w:rsidR="008E6951" w:rsidRPr="008E69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40B1" w:rsidRPr="008E6951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1040B1" w:rsidRPr="001040B1" w:rsidTr="002A0BB3">
        <w:tc>
          <w:tcPr>
            <w:tcW w:w="5353" w:type="dxa"/>
          </w:tcPr>
          <w:p w:rsidR="001040B1" w:rsidRPr="001040B1" w:rsidRDefault="001040B1" w:rsidP="00104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0B1">
              <w:rPr>
                <w:rFonts w:ascii="Times New Roman" w:eastAsia="Times New Roman" w:hAnsi="Times New Roman"/>
                <w:sz w:val="24"/>
                <w:szCs w:val="24"/>
              </w:rPr>
              <w:t>Размер базовой единицы</w:t>
            </w:r>
          </w:p>
        </w:tc>
        <w:tc>
          <w:tcPr>
            <w:tcW w:w="1543" w:type="dxa"/>
          </w:tcPr>
          <w:p w:rsidR="001040B1" w:rsidRPr="00127ACF" w:rsidRDefault="00692235" w:rsidP="00104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14 047,0</w:t>
            </w:r>
            <w:r w:rsidR="008E6951" w:rsidRPr="008E69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40B1" w:rsidRPr="008E6951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43" w:type="dxa"/>
          </w:tcPr>
          <w:p w:rsidR="001040B1" w:rsidRPr="00E332EC" w:rsidRDefault="00692235" w:rsidP="00A04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14 731,0</w:t>
            </w:r>
            <w:r w:rsidR="001040B1" w:rsidRPr="00E332EC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43" w:type="dxa"/>
          </w:tcPr>
          <w:p w:rsidR="001040B1" w:rsidRPr="00127ACF" w:rsidRDefault="00692235" w:rsidP="00A04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15 404,0</w:t>
            </w:r>
            <w:r w:rsidR="00E332EC" w:rsidRPr="00E332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40B1" w:rsidRPr="00E332EC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</w:tr>
    </w:tbl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40B1" w:rsidRDefault="001040B1" w:rsidP="005104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A231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муниципальном образовании разработано 1</w:t>
      </w:r>
      <w:r w:rsidR="00904F4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 для реш</w:t>
      </w:r>
      <w:r w:rsidR="00F45A53">
        <w:rPr>
          <w:rFonts w:ascii="Times New Roman" w:eastAsia="Times New Roman" w:hAnsi="Times New Roman"/>
          <w:sz w:val="24"/>
          <w:szCs w:val="24"/>
          <w:lang w:eastAsia="ru-RU"/>
        </w:rPr>
        <w:t>ения вопросов местного значения:</w:t>
      </w:r>
    </w:p>
    <w:p w:rsidR="00F45A53" w:rsidRDefault="00F45A53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40B1" w:rsidRPr="00B316F2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1. В рамках муниципальной благоустройство территории планируется  следующие виды и объемы работ:</w:t>
      </w:r>
    </w:p>
    <w:p w:rsidR="001040B1" w:rsidRPr="00B316F2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Завоз песка для детских площадок, спортивных площадок и газонов на территории Муниципального Образования на 140 м3.</w:t>
      </w:r>
    </w:p>
    <w:p w:rsidR="001040B1" w:rsidRPr="00B316F2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</w:t>
      </w:r>
      <w:r w:rsidR="00E0599E"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Исправление профиля набивных дорожек</w:t>
      </w: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E0599E"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 7 адресам (</w:t>
      </w:r>
      <w:r w:rsidR="009824B9"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E0599E"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9824B9"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210</w:t>
      </w: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9824B9"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кв.м</w:t>
      </w:r>
      <w:proofErr w:type="spellEnd"/>
      <w:r w:rsidR="009824B9"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="00E0599E"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</w:p>
    <w:p w:rsidR="001040B1" w:rsidRPr="00B316F2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Ремонт и уста</w:t>
      </w:r>
      <w:r w:rsidR="00E0599E"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новка игрового оборудования по 40</w:t>
      </w: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адресам.</w:t>
      </w:r>
    </w:p>
    <w:p w:rsidR="00E0599E" w:rsidRPr="00B316F2" w:rsidRDefault="00E0599E" w:rsidP="00E0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Проектирование и устройство новых детских площадок по 5 адресам, включая проектно-сметную документацию.</w:t>
      </w:r>
    </w:p>
    <w:p w:rsidR="00E0599E" w:rsidRPr="00B316F2" w:rsidRDefault="00E0599E" w:rsidP="00E0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Проектирование и устройство новых спортивных площадок  по 1 адресу, включая проектно-сметную документацию.</w:t>
      </w:r>
    </w:p>
    <w:p w:rsidR="00E0599E" w:rsidRPr="00B316F2" w:rsidRDefault="00E0599E" w:rsidP="00E0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Занижение бортного камня по 4 адресам.</w:t>
      </w:r>
    </w:p>
    <w:p w:rsidR="001040B1" w:rsidRPr="00B316F2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 xml:space="preserve">- Установка ограждений газонов по </w:t>
      </w:r>
      <w:r w:rsidR="009824B9"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23</w:t>
      </w: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адресам. </w:t>
      </w:r>
    </w:p>
    <w:p w:rsidR="001040B1" w:rsidRPr="00B316F2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Содержание (уборка, включая подбор веток малого, среднего и большого размера, уборка ветровальных деревьев и кустарников) территорий зеленых насаждений общего пользования местного значения, расположенных в границах территории внутригородского муниципального образования Санкт-Петербурга муниципальный округ </w:t>
      </w:r>
      <w:proofErr w:type="spellStart"/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Купчино</w:t>
      </w:r>
      <w:proofErr w:type="spellEnd"/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на  </w:t>
      </w:r>
      <w:r w:rsidR="009824B9"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25,9847</w:t>
      </w: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9824B9"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кв.</w:t>
      </w: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</w:t>
      </w:r>
      <w:proofErr w:type="spellEnd"/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1040B1" w:rsidRPr="00B316F2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Текущий ремонт придомовых и дворовых территорий, не входящих в состав общего имущества многоквартирных домов, включая проезды и въезды, на территории  внутригородского муниципального образования Санкт-Петербурга муниципальный округ </w:t>
      </w:r>
      <w:proofErr w:type="spellStart"/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Купчино</w:t>
      </w:r>
      <w:proofErr w:type="spellEnd"/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на </w:t>
      </w:r>
      <w:r w:rsidR="009824B9"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11149,0 </w:t>
      </w:r>
      <w:proofErr w:type="spellStart"/>
      <w:r w:rsidR="009824B9"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кв.м</w:t>
      </w:r>
      <w:proofErr w:type="spellEnd"/>
      <w:r w:rsidR="009824B9"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 проведение строительного контроля, проектно-сметную документацию, установку ИДН.</w:t>
      </w:r>
    </w:p>
    <w:p w:rsidR="001040B1" w:rsidRPr="00B316F2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Санитарная рубка деревьев на территории внутригородского муниципального образования Санкт-Петербурга муниципальный округ </w:t>
      </w:r>
      <w:proofErr w:type="spellStart"/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Купчино</w:t>
      </w:r>
      <w:proofErr w:type="spellEnd"/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 включающая в себя вывоз аварийных, упавших деревьев и кустарников, рубку деревьев и проведение санитарно-оздоровительных мероприятий, проведение строительной экспертизы</w:t>
      </w:r>
      <w:r w:rsidR="009824B9"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по </w:t>
      </w:r>
      <w:r w:rsidR="00E0599E"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53 адресам</w:t>
      </w:r>
      <w:r w:rsidRPr="00B316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</w:p>
    <w:p w:rsid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A53" w:rsidRPr="00E15FBC" w:rsidRDefault="00F45A53" w:rsidP="00E15F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B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муниципальной программы по участию в профилактике терроризма и экстремизма, а также минимизации и (или) ликвидации последствий проявления терроризма и экстремизма планируется провести </w:t>
      </w:r>
      <w:r w:rsidR="0033212F" w:rsidRPr="00130D3F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E15F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мероприятия</w:t>
      </w:r>
      <w:r w:rsidRPr="00E15FBC">
        <w:rPr>
          <w:rFonts w:ascii="Times New Roman" w:eastAsia="Times New Roman" w:hAnsi="Times New Roman"/>
          <w:sz w:val="24"/>
          <w:szCs w:val="24"/>
          <w:lang w:eastAsia="ru-RU"/>
        </w:rPr>
        <w:t xml:space="preserve"> (таблица № </w:t>
      </w:r>
      <w:r w:rsidR="00E80AA3" w:rsidRPr="00E15FB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15FBC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F45A53" w:rsidRPr="001040B1" w:rsidRDefault="00F45A53" w:rsidP="00F45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 w:rsidR="00E80AA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318"/>
        <w:gridCol w:w="1553"/>
        <w:gridCol w:w="1601"/>
      </w:tblGrid>
      <w:tr w:rsidR="00F45A53" w:rsidRPr="001040B1" w:rsidTr="00904A32">
        <w:tc>
          <w:tcPr>
            <w:tcW w:w="628" w:type="dxa"/>
            <w:vMerge w:val="restart"/>
            <w:shd w:val="clear" w:color="auto" w:fill="auto"/>
          </w:tcPr>
          <w:p w:rsidR="00F45A53" w:rsidRPr="001040B1" w:rsidRDefault="00F45A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6318" w:type="dxa"/>
            <w:vMerge w:val="restart"/>
            <w:shd w:val="clear" w:color="auto" w:fill="auto"/>
          </w:tcPr>
          <w:p w:rsidR="00F45A53" w:rsidRPr="001040B1" w:rsidRDefault="00F45A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Наименование  мероприятия</w:t>
            </w:r>
          </w:p>
          <w:p w:rsidR="00F45A53" w:rsidRPr="001040B1" w:rsidRDefault="00F45A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45A53" w:rsidRPr="001040B1" w:rsidRDefault="00F45A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Ожидаемые конечные результаты кол-во:</w:t>
            </w:r>
          </w:p>
        </w:tc>
      </w:tr>
      <w:tr w:rsidR="00F45A53" w:rsidRPr="001040B1" w:rsidTr="00904A32">
        <w:tc>
          <w:tcPr>
            <w:tcW w:w="628" w:type="dxa"/>
            <w:vMerge/>
            <w:shd w:val="clear" w:color="auto" w:fill="auto"/>
          </w:tcPr>
          <w:p w:rsidR="00F45A53" w:rsidRPr="001040B1" w:rsidRDefault="00F45A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  <w:vMerge/>
            <w:shd w:val="clear" w:color="auto" w:fill="auto"/>
          </w:tcPr>
          <w:p w:rsidR="00F45A53" w:rsidRPr="001040B1" w:rsidRDefault="00F45A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F45A53" w:rsidRPr="001040B1" w:rsidRDefault="00F45A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мероприятий</w:t>
            </w:r>
          </w:p>
        </w:tc>
        <w:tc>
          <w:tcPr>
            <w:tcW w:w="1601" w:type="dxa"/>
            <w:shd w:val="clear" w:color="auto" w:fill="auto"/>
          </w:tcPr>
          <w:p w:rsidR="00F45A53" w:rsidRPr="001040B1" w:rsidRDefault="00F45A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человек</w:t>
            </w:r>
          </w:p>
        </w:tc>
      </w:tr>
      <w:tr w:rsidR="00216BD4" w:rsidRPr="001040B1" w:rsidTr="00741D87">
        <w:tc>
          <w:tcPr>
            <w:tcW w:w="628" w:type="dxa"/>
            <w:shd w:val="clear" w:color="auto" w:fill="auto"/>
          </w:tcPr>
          <w:p w:rsidR="00216BD4" w:rsidRPr="001040B1" w:rsidRDefault="00216BD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216BD4" w:rsidRPr="00F745E8" w:rsidRDefault="00216BD4" w:rsidP="00741D87">
            <w:pPr>
              <w:pStyle w:val="af1"/>
              <w:ind w:left="113" w:right="100"/>
              <w:jc w:val="both"/>
            </w:pPr>
            <w:r w:rsidRPr="00F745E8">
              <w:t>Интерактивная лекция на тему: «Терроризм: сущность, правовые аспекты, правила поведения»</w:t>
            </w:r>
          </w:p>
        </w:tc>
        <w:tc>
          <w:tcPr>
            <w:tcW w:w="1553" w:type="dxa"/>
            <w:shd w:val="clear" w:color="auto" w:fill="auto"/>
          </w:tcPr>
          <w:p w:rsidR="00216BD4" w:rsidRPr="001040B1" w:rsidRDefault="00216BD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216BD4" w:rsidRPr="001040B1" w:rsidRDefault="00216BD4" w:rsidP="00904A3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16BD4" w:rsidRPr="001040B1" w:rsidTr="00741D87">
        <w:tc>
          <w:tcPr>
            <w:tcW w:w="628" w:type="dxa"/>
            <w:shd w:val="clear" w:color="auto" w:fill="auto"/>
          </w:tcPr>
          <w:p w:rsidR="00216BD4" w:rsidRPr="001040B1" w:rsidRDefault="00216BD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216BD4" w:rsidRPr="00F745E8" w:rsidRDefault="00216BD4" w:rsidP="00741D87">
            <w:pPr>
              <w:pStyle w:val="af1"/>
              <w:ind w:left="113" w:right="100"/>
              <w:jc w:val="both"/>
            </w:pPr>
            <w:r w:rsidRPr="00F745E8">
              <w:t>Безопасность в сети интернет</w:t>
            </w:r>
          </w:p>
        </w:tc>
        <w:tc>
          <w:tcPr>
            <w:tcW w:w="1553" w:type="dxa"/>
            <w:shd w:val="clear" w:color="auto" w:fill="auto"/>
          </w:tcPr>
          <w:p w:rsidR="00216BD4" w:rsidRDefault="00216BD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216BD4" w:rsidRDefault="00216BD4" w:rsidP="00904A3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16BD4" w:rsidRPr="001040B1" w:rsidTr="00741D87">
        <w:tc>
          <w:tcPr>
            <w:tcW w:w="628" w:type="dxa"/>
            <w:shd w:val="clear" w:color="auto" w:fill="auto"/>
          </w:tcPr>
          <w:p w:rsidR="00216BD4" w:rsidRPr="001040B1" w:rsidRDefault="00216BD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216BD4" w:rsidRPr="00F745E8" w:rsidRDefault="00216BD4" w:rsidP="00741D87">
            <w:pPr>
              <w:pStyle w:val="af1"/>
              <w:ind w:left="113" w:right="100"/>
              <w:jc w:val="both"/>
            </w:pPr>
            <w:r w:rsidRPr="00F745E8">
              <w:t xml:space="preserve">Разработка и печать буклетов </w:t>
            </w:r>
            <w:proofErr w:type="gramStart"/>
            <w:r w:rsidRPr="00F745E8">
              <w:t>профилактический</w:t>
            </w:r>
            <w:proofErr w:type="gramEnd"/>
            <w:r w:rsidRPr="00F745E8">
              <w:t xml:space="preserve"> направленности</w:t>
            </w:r>
          </w:p>
        </w:tc>
        <w:tc>
          <w:tcPr>
            <w:tcW w:w="1553" w:type="dxa"/>
            <w:shd w:val="clear" w:color="auto" w:fill="auto"/>
          </w:tcPr>
          <w:p w:rsidR="00216BD4" w:rsidRDefault="00216BD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601" w:type="dxa"/>
            <w:shd w:val="clear" w:color="auto" w:fill="auto"/>
          </w:tcPr>
          <w:p w:rsidR="00216BD4" w:rsidRDefault="00216BD4" w:rsidP="00904A3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16BD4" w:rsidRPr="001040B1" w:rsidTr="00741D87">
        <w:tc>
          <w:tcPr>
            <w:tcW w:w="628" w:type="dxa"/>
            <w:shd w:val="clear" w:color="auto" w:fill="auto"/>
          </w:tcPr>
          <w:p w:rsidR="00216BD4" w:rsidRPr="001040B1" w:rsidRDefault="00216BD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216BD4" w:rsidRPr="00F745E8" w:rsidRDefault="00216BD4" w:rsidP="00741D87">
            <w:pPr>
              <w:pStyle w:val="af1"/>
              <w:ind w:left="113" w:right="88"/>
              <w:jc w:val="both"/>
            </w:pPr>
            <w:r w:rsidRPr="00F745E8">
              <w:t xml:space="preserve">Правовой практикум «Молодёжь против экстремизма» </w:t>
            </w:r>
          </w:p>
        </w:tc>
        <w:tc>
          <w:tcPr>
            <w:tcW w:w="1553" w:type="dxa"/>
            <w:shd w:val="clear" w:color="auto" w:fill="auto"/>
          </w:tcPr>
          <w:p w:rsidR="00216BD4" w:rsidRPr="001040B1" w:rsidRDefault="00216BD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216BD4" w:rsidRPr="001040B1" w:rsidRDefault="00216BD4" w:rsidP="00904A3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16BD4" w:rsidRPr="001040B1" w:rsidTr="00904A32">
        <w:tc>
          <w:tcPr>
            <w:tcW w:w="628" w:type="dxa"/>
            <w:shd w:val="clear" w:color="auto" w:fill="auto"/>
          </w:tcPr>
          <w:p w:rsidR="00216BD4" w:rsidRPr="001040B1" w:rsidRDefault="00216BD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18" w:type="dxa"/>
            <w:shd w:val="clear" w:color="auto" w:fill="auto"/>
          </w:tcPr>
          <w:p w:rsidR="00216BD4" w:rsidRPr="001040B1" w:rsidRDefault="00216BD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553" w:type="dxa"/>
            <w:shd w:val="clear" w:color="auto" w:fill="auto"/>
          </w:tcPr>
          <w:p w:rsidR="00216BD4" w:rsidRPr="001040B1" w:rsidRDefault="00216BD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1601" w:type="dxa"/>
            <w:shd w:val="clear" w:color="auto" w:fill="auto"/>
          </w:tcPr>
          <w:p w:rsidR="00216BD4" w:rsidRPr="001040B1" w:rsidRDefault="00216BD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130D3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</w:tr>
    </w:tbl>
    <w:p w:rsidR="00F45A53" w:rsidRPr="001040B1" w:rsidRDefault="00F45A53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1FA" w:rsidRDefault="00A651FA" w:rsidP="00A651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В рамках муниципальной программы по участию в деятельности по профилактике правонарушений в Санкт-Петербурге</w:t>
      </w:r>
      <w:proofErr w:type="gramEnd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планируется провести </w:t>
      </w:r>
      <w:r w:rsidR="007C0D93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1040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(Таблица № 3)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651FA" w:rsidRPr="001040B1" w:rsidRDefault="00A651FA" w:rsidP="00A651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№ 3.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6305"/>
        <w:gridCol w:w="1553"/>
        <w:gridCol w:w="1579"/>
      </w:tblGrid>
      <w:tr w:rsidR="00A651FA" w:rsidRPr="001040B1" w:rsidTr="00904A32">
        <w:tc>
          <w:tcPr>
            <w:tcW w:w="641" w:type="dxa"/>
            <w:vMerge w:val="restart"/>
            <w:shd w:val="clear" w:color="auto" w:fill="auto"/>
          </w:tcPr>
          <w:p w:rsidR="00A651FA" w:rsidRPr="001040B1" w:rsidRDefault="00A651F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6305" w:type="dxa"/>
            <w:vMerge w:val="restart"/>
            <w:shd w:val="clear" w:color="auto" w:fill="auto"/>
          </w:tcPr>
          <w:p w:rsidR="00A651FA" w:rsidRPr="001040B1" w:rsidRDefault="00A651F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Наименование  мероприятия</w:t>
            </w:r>
          </w:p>
          <w:p w:rsidR="00A651FA" w:rsidRPr="001040B1" w:rsidRDefault="00A651F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gridSpan w:val="2"/>
            <w:shd w:val="clear" w:color="auto" w:fill="auto"/>
          </w:tcPr>
          <w:p w:rsidR="00A651FA" w:rsidRPr="001040B1" w:rsidRDefault="00A651F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Ожидаемые конечные результаты кол-во:</w:t>
            </w:r>
          </w:p>
        </w:tc>
      </w:tr>
      <w:tr w:rsidR="00A651FA" w:rsidRPr="001040B1" w:rsidTr="00904A32">
        <w:tc>
          <w:tcPr>
            <w:tcW w:w="641" w:type="dxa"/>
            <w:vMerge/>
            <w:shd w:val="clear" w:color="auto" w:fill="auto"/>
          </w:tcPr>
          <w:p w:rsidR="00A651FA" w:rsidRPr="001040B1" w:rsidRDefault="00A651F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5" w:type="dxa"/>
            <w:vMerge/>
            <w:shd w:val="clear" w:color="auto" w:fill="auto"/>
          </w:tcPr>
          <w:p w:rsidR="00A651FA" w:rsidRPr="001040B1" w:rsidRDefault="00A651F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A651FA" w:rsidRPr="001040B1" w:rsidRDefault="00A651F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мероприятий</w:t>
            </w:r>
          </w:p>
        </w:tc>
        <w:tc>
          <w:tcPr>
            <w:tcW w:w="1579" w:type="dxa"/>
            <w:shd w:val="clear" w:color="auto" w:fill="auto"/>
          </w:tcPr>
          <w:p w:rsidR="00A651FA" w:rsidRPr="001040B1" w:rsidRDefault="00A651F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 xml:space="preserve">человек  </w:t>
            </w:r>
          </w:p>
        </w:tc>
      </w:tr>
      <w:tr w:rsidR="007C0D93" w:rsidRPr="001040B1" w:rsidTr="00741D87">
        <w:tc>
          <w:tcPr>
            <w:tcW w:w="641" w:type="dxa"/>
            <w:shd w:val="clear" w:color="auto" w:fill="auto"/>
          </w:tcPr>
          <w:p w:rsidR="007C0D93" w:rsidRPr="001040B1" w:rsidRDefault="007C0D9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7C0D93" w:rsidRPr="007C0D93" w:rsidRDefault="007C0D93" w:rsidP="007C0D93">
            <w:pPr>
              <w:pStyle w:val="af1"/>
              <w:ind w:left="113" w:right="100"/>
              <w:jc w:val="both"/>
            </w:pPr>
            <w:r w:rsidRPr="007C0D93">
              <w:t>Тренинг «Умей противостоять зависимости!»</w:t>
            </w:r>
          </w:p>
        </w:tc>
        <w:tc>
          <w:tcPr>
            <w:tcW w:w="1553" w:type="dxa"/>
            <w:shd w:val="clear" w:color="auto" w:fill="auto"/>
          </w:tcPr>
          <w:p w:rsidR="007C0D93" w:rsidRPr="001040B1" w:rsidRDefault="007C0D9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7C0D93" w:rsidRPr="001040B1" w:rsidRDefault="007C0D93" w:rsidP="00904A3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120</w:t>
            </w:r>
          </w:p>
        </w:tc>
      </w:tr>
      <w:tr w:rsidR="007C0D93" w:rsidRPr="001040B1" w:rsidTr="00741D87">
        <w:tc>
          <w:tcPr>
            <w:tcW w:w="641" w:type="dxa"/>
            <w:shd w:val="clear" w:color="auto" w:fill="auto"/>
          </w:tcPr>
          <w:p w:rsidR="007C0D93" w:rsidRPr="001040B1" w:rsidRDefault="007C0D9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7C0D93" w:rsidRPr="007C0D93" w:rsidRDefault="007C0D93" w:rsidP="007C0D93">
            <w:pPr>
              <w:pStyle w:val="af1"/>
              <w:ind w:left="113" w:right="100"/>
              <w:jc w:val="both"/>
            </w:pPr>
            <w:r w:rsidRPr="007C0D93">
              <w:t xml:space="preserve">Изготовление и выпуск информационных материалов по профилактике правонарушений, </w:t>
            </w:r>
            <w:proofErr w:type="spellStart"/>
            <w:r w:rsidRPr="007C0D93">
              <w:t>табакокурения</w:t>
            </w:r>
            <w:proofErr w:type="spellEnd"/>
            <w:r w:rsidRPr="007C0D93">
              <w:t xml:space="preserve"> и наркомании.</w:t>
            </w:r>
          </w:p>
        </w:tc>
        <w:tc>
          <w:tcPr>
            <w:tcW w:w="1553" w:type="dxa"/>
            <w:shd w:val="clear" w:color="auto" w:fill="auto"/>
          </w:tcPr>
          <w:p w:rsidR="007C0D93" w:rsidRPr="001040B1" w:rsidRDefault="007C0D9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7C0D93" w:rsidRPr="001040B1" w:rsidRDefault="007C0D93" w:rsidP="00904A3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500</w:t>
            </w:r>
          </w:p>
        </w:tc>
      </w:tr>
      <w:tr w:rsidR="00A651FA" w:rsidRPr="001040B1" w:rsidTr="00904A32">
        <w:tc>
          <w:tcPr>
            <w:tcW w:w="641" w:type="dxa"/>
            <w:shd w:val="clear" w:color="auto" w:fill="auto"/>
          </w:tcPr>
          <w:p w:rsidR="00A651FA" w:rsidRPr="001040B1" w:rsidRDefault="00A651F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5" w:type="dxa"/>
            <w:shd w:val="clear" w:color="auto" w:fill="auto"/>
          </w:tcPr>
          <w:p w:rsidR="00A651FA" w:rsidRPr="001040B1" w:rsidRDefault="00A651F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553" w:type="dxa"/>
            <w:shd w:val="clear" w:color="auto" w:fill="auto"/>
          </w:tcPr>
          <w:p w:rsidR="00A651FA" w:rsidRPr="001040B1" w:rsidRDefault="007C0D9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A651FA" w:rsidRPr="001040B1" w:rsidRDefault="007C0D93" w:rsidP="0039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620</w:t>
            </w:r>
          </w:p>
        </w:tc>
      </w:tr>
    </w:tbl>
    <w:p w:rsidR="00A651FA" w:rsidRDefault="00A651FA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2E4" w:rsidRDefault="00081F69" w:rsidP="00B812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B812E4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муниципальной программы по осуществлению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ЧС, а так же содействия в информировании населения об угрозе возникновения или возникновении чрезвычайной ситуации; по проведению подготовки и обучения неработающего населения способам защиты и действиям в чрезвычайных ситуациях, а так же способам защиты от </w:t>
      </w:r>
      <w:proofErr w:type="gramStart"/>
      <w:r w:rsidR="00B812E4" w:rsidRPr="001040B1">
        <w:rPr>
          <w:rFonts w:ascii="Times New Roman" w:eastAsia="Times New Roman" w:hAnsi="Times New Roman"/>
          <w:sz w:val="24"/>
          <w:szCs w:val="24"/>
          <w:lang w:eastAsia="ru-RU"/>
        </w:rPr>
        <w:t>опасностей, возникающих при ведении военных действий или вследствие этих действий планируется</w:t>
      </w:r>
      <w:proofErr w:type="gramEnd"/>
      <w:r w:rsidR="00B812E4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провести не менее </w:t>
      </w:r>
      <w:r w:rsidR="00B812E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130D3F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B812E4" w:rsidRPr="001040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мероприятий</w:t>
      </w:r>
      <w:r w:rsidR="00B812E4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12E4">
        <w:rPr>
          <w:rFonts w:ascii="Times New Roman" w:eastAsia="Times New Roman" w:hAnsi="Times New Roman"/>
          <w:sz w:val="24"/>
          <w:szCs w:val="24"/>
          <w:lang w:eastAsia="ru-RU"/>
        </w:rPr>
        <w:t>(Таблица № 4)</w:t>
      </w:r>
      <w:r w:rsidR="00B812E4" w:rsidRPr="001040B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12E4" w:rsidRPr="00403D4D" w:rsidRDefault="00B812E4" w:rsidP="00B812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D4D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03D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9"/>
        <w:gridCol w:w="6194"/>
        <w:gridCol w:w="1623"/>
        <w:gridCol w:w="64"/>
        <w:gridCol w:w="1574"/>
      </w:tblGrid>
      <w:tr w:rsidR="00B812E4" w:rsidRPr="001040B1" w:rsidTr="00904A32">
        <w:tc>
          <w:tcPr>
            <w:tcW w:w="601" w:type="dxa"/>
            <w:vMerge w:val="restart"/>
            <w:shd w:val="clear" w:color="auto" w:fill="auto"/>
          </w:tcPr>
          <w:p w:rsidR="00B812E4" w:rsidRPr="001040B1" w:rsidRDefault="00B812E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6203" w:type="dxa"/>
            <w:gridSpan w:val="2"/>
            <w:vMerge w:val="restart"/>
            <w:shd w:val="clear" w:color="auto" w:fill="auto"/>
          </w:tcPr>
          <w:p w:rsidR="00B812E4" w:rsidRPr="001040B1" w:rsidRDefault="00B812E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Наименование  мероприятия</w:t>
            </w:r>
          </w:p>
          <w:p w:rsidR="00B812E4" w:rsidRPr="001040B1" w:rsidRDefault="00B812E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B812E4" w:rsidRPr="001040B1" w:rsidRDefault="00B812E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Ожидаемые конечные результаты кол-во:</w:t>
            </w:r>
          </w:p>
        </w:tc>
      </w:tr>
      <w:tr w:rsidR="00B812E4" w:rsidRPr="001040B1" w:rsidTr="00904A32">
        <w:tc>
          <w:tcPr>
            <w:tcW w:w="601" w:type="dxa"/>
            <w:vMerge/>
            <w:shd w:val="clear" w:color="auto" w:fill="auto"/>
          </w:tcPr>
          <w:p w:rsidR="00B812E4" w:rsidRPr="001040B1" w:rsidRDefault="00B812E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gridSpan w:val="2"/>
            <w:vMerge/>
            <w:shd w:val="clear" w:color="auto" w:fill="auto"/>
          </w:tcPr>
          <w:p w:rsidR="00B812E4" w:rsidRPr="001040B1" w:rsidRDefault="00B812E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B812E4" w:rsidRPr="001040B1" w:rsidRDefault="00B812E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мероприятий</w:t>
            </w:r>
          </w:p>
        </w:tc>
        <w:tc>
          <w:tcPr>
            <w:tcW w:w="1574" w:type="dxa"/>
            <w:shd w:val="clear" w:color="auto" w:fill="auto"/>
          </w:tcPr>
          <w:p w:rsidR="00B812E4" w:rsidRPr="001040B1" w:rsidRDefault="00B812E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 xml:space="preserve">участников </w:t>
            </w:r>
          </w:p>
        </w:tc>
      </w:tr>
      <w:tr w:rsidR="00130D3F" w:rsidRPr="001040B1" w:rsidTr="00741D87">
        <w:tc>
          <w:tcPr>
            <w:tcW w:w="610" w:type="dxa"/>
            <w:gridSpan w:val="2"/>
            <w:shd w:val="clear" w:color="auto" w:fill="auto"/>
          </w:tcPr>
          <w:p w:rsidR="00130D3F" w:rsidRPr="001040B1" w:rsidRDefault="00130D3F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130D3F" w:rsidRPr="000862BD" w:rsidRDefault="00130D3F" w:rsidP="00741D87">
            <w:pPr>
              <w:pStyle w:val="af1"/>
              <w:ind w:left="114" w:right="146"/>
              <w:jc w:val="both"/>
            </w:pPr>
            <w:proofErr w:type="spellStart"/>
            <w:r w:rsidRPr="000862BD">
              <w:t>Тренировочно</w:t>
            </w:r>
            <w:proofErr w:type="spellEnd"/>
            <w:r w:rsidRPr="000862BD">
              <w:t>-профилактические массовые занятия-семинары с неработающим населением округа по основам защиты и действиям при ЧС</w:t>
            </w:r>
          </w:p>
        </w:tc>
        <w:tc>
          <w:tcPr>
            <w:tcW w:w="1623" w:type="dxa"/>
            <w:shd w:val="clear" w:color="auto" w:fill="auto"/>
          </w:tcPr>
          <w:p w:rsidR="00130D3F" w:rsidRDefault="00130D3F" w:rsidP="0013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30D3F" w:rsidRPr="001040B1" w:rsidRDefault="00130D3F" w:rsidP="0013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130D3F" w:rsidRPr="000862BD" w:rsidRDefault="00130D3F" w:rsidP="00741D87">
            <w:pPr>
              <w:pStyle w:val="af1"/>
              <w:jc w:val="center"/>
            </w:pPr>
            <w:r>
              <w:t>400</w:t>
            </w:r>
          </w:p>
        </w:tc>
      </w:tr>
      <w:tr w:rsidR="00130D3F" w:rsidRPr="001040B1" w:rsidTr="00741D87">
        <w:tc>
          <w:tcPr>
            <w:tcW w:w="610" w:type="dxa"/>
            <w:gridSpan w:val="2"/>
            <w:shd w:val="clear" w:color="auto" w:fill="auto"/>
          </w:tcPr>
          <w:p w:rsidR="00130D3F" w:rsidRPr="001040B1" w:rsidRDefault="00130D3F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130D3F" w:rsidRPr="000862BD" w:rsidRDefault="00130D3F" w:rsidP="00741D87">
            <w:pPr>
              <w:pStyle w:val="af1"/>
              <w:ind w:left="114" w:right="146"/>
              <w:jc w:val="both"/>
            </w:pPr>
            <w:r w:rsidRPr="000862BD">
              <w:t>Размещение актуальной информации по вопросам ГО и защиты от ЧС в газете «Вестник Муниципального образования «</w:t>
            </w:r>
            <w:proofErr w:type="spellStart"/>
            <w:r w:rsidRPr="000862BD">
              <w:t>Купчино</w:t>
            </w:r>
            <w:proofErr w:type="spellEnd"/>
            <w:r w:rsidRPr="000862BD">
              <w:t>» и на сайте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:rsidR="00130D3F" w:rsidRDefault="00130D3F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0D3F" w:rsidRPr="001040B1" w:rsidRDefault="00130D3F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130D3F" w:rsidRPr="000862BD" w:rsidRDefault="00130D3F" w:rsidP="00741D87">
            <w:pPr>
              <w:pStyle w:val="af1"/>
              <w:jc w:val="center"/>
            </w:pPr>
            <w:r>
              <w:t>10 000</w:t>
            </w:r>
          </w:p>
        </w:tc>
      </w:tr>
      <w:tr w:rsidR="00130D3F" w:rsidRPr="001040B1" w:rsidTr="00741D87">
        <w:tc>
          <w:tcPr>
            <w:tcW w:w="610" w:type="dxa"/>
            <w:gridSpan w:val="2"/>
            <w:shd w:val="clear" w:color="auto" w:fill="auto"/>
          </w:tcPr>
          <w:p w:rsidR="00130D3F" w:rsidRPr="001040B1" w:rsidRDefault="00130D3F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130D3F" w:rsidRDefault="00130D3F" w:rsidP="00741D87">
            <w:pPr>
              <w:pStyle w:val="af1"/>
              <w:ind w:left="114" w:right="146"/>
              <w:jc w:val="both"/>
            </w:pPr>
            <w:r w:rsidRPr="000862BD">
              <w:t>Изготовление и выпуск информационных материалов по вопросам ГО и защиты от ЧС.</w:t>
            </w:r>
          </w:p>
          <w:p w:rsidR="00130D3F" w:rsidRPr="000862BD" w:rsidRDefault="00130D3F" w:rsidP="00741D87">
            <w:pPr>
              <w:pStyle w:val="af1"/>
              <w:ind w:left="114" w:right="146"/>
              <w:jc w:val="both"/>
            </w:pPr>
          </w:p>
        </w:tc>
        <w:tc>
          <w:tcPr>
            <w:tcW w:w="1623" w:type="dxa"/>
            <w:shd w:val="clear" w:color="auto" w:fill="auto"/>
          </w:tcPr>
          <w:p w:rsidR="00130D3F" w:rsidRDefault="00130D3F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0D3F" w:rsidRDefault="00130D3F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130D3F" w:rsidRPr="000862BD" w:rsidRDefault="00130D3F" w:rsidP="00741D87">
            <w:pPr>
              <w:pStyle w:val="af1"/>
              <w:jc w:val="center"/>
            </w:pPr>
            <w:r>
              <w:t>300</w:t>
            </w:r>
          </w:p>
        </w:tc>
      </w:tr>
      <w:tr w:rsidR="00130D3F" w:rsidRPr="001040B1" w:rsidTr="00741D87">
        <w:tc>
          <w:tcPr>
            <w:tcW w:w="610" w:type="dxa"/>
            <w:gridSpan w:val="2"/>
            <w:shd w:val="clear" w:color="auto" w:fill="auto"/>
          </w:tcPr>
          <w:p w:rsidR="00130D3F" w:rsidRDefault="00130D3F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130D3F" w:rsidRDefault="00130D3F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130D3F" w:rsidRPr="000862BD" w:rsidRDefault="00130D3F" w:rsidP="00741D87">
            <w:pPr>
              <w:pStyle w:val="af1"/>
              <w:ind w:left="114" w:right="146"/>
              <w:jc w:val="both"/>
            </w:pPr>
            <w:r w:rsidRPr="000862BD">
              <w:t>Укомплектование учебно-консультационного пункта</w:t>
            </w:r>
          </w:p>
        </w:tc>
        <w:tc>
          <w:tcPr>
            <w:tcW w:w="1623" w:type="dxa"/>
            <w:shd w:val="clear" w:color="auto" w:fill="auto"/>
          </w:tcPr>
          <w:p w:rsidR="00130D3F" w:rsidRDefault="00130D3F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0D3F" w:rsidRDefault="00130D3F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130D3F" w:rsidRPr="000862BD" w:rsidRDefault="00130D3F" w:rsidP="00741D87">
            <w:pPr>
              <w:pStyle w:val="af1"/>
              <w:jc w:val="center"/>
            </w:pPr>
            <w:r>
              <w:t>500</w:t>
            </w:r>
          </w:p>
        </w:tc>
      </w:tr>
      <w:tr w:rsidR="00B812E4" w:rsidRPr="001040B1" w:rsidTr="00904A32">
        <w:tc>
          <w:tcPr>
            <w:tcW w:w="610" w:type="dxa"/>
            <w:gridSpan w:val="2"/>
            <w:shd w:val="clear" w:color="auto" w:fill="auto"/>
          </w:tcPr>
          <w:p w:rsidR="00B812E4" w:rsidRPr="001040B1" w:rsidRDefault="00B812E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shd w:val="clear" w:color="auto" w:fill="auto"/>
          </w:tcPr>
          <w:p w:rsidR="00B812E4" w:rsidRPr="001040B1" w:rsidRDefault="00B812E4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623" w:type="dxa"/>
            <w:shd w:val="clear" w:color="auto" w:fill="auto"/>
          </w:tcPr>
          <w:p w:rsidR="00B812E4" w:rsidRPr="001040B1" w:rsidRDefault="00130D3F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B812E4" w:rsidRPr="001040B1" w:rsidRDefault="00130D3F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11 200</w:t>
            </w:r>
          </w:p>
        </w:tc>
      </w:tr>
    </w:tbl>
    <w:p w:rsidR="00081F69" w:rsidRDefault="00081F69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73B" w:rsidRDefault="00B812E4" w:rsidP="00724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2E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7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2473B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муниципальной программы </w:t>
      </w:r>
      <w:r w:rsidR="0072473B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участию в организации и финансировании общественных работ и временного трудоустройства </w:t>
      </w:r>
      <w:r w:rsidR="0072473B" w:rsidRPr="001040B1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несовершеннолетних в возрасте от 14 до 18 лет  в свободное от у</w:t>
      </w:r>
      <w:r w:rsidR="0072473B">
        <w:rPr>
          <w:rFonts w:ascii="Times New Roman" w:eastAsia="Times New Roman" w:hAnsi="Times New Roman"/>
          <w:sz w:val="24"/>
          <w:szCs w:val="24"/>
          <w:lang w:eastAsia="ru-RU"/>
        </w:rPr>
        <w:t xml:space="preserve">чебы время, безработных граждан </w:t>
      </w:r>
      <w:r w:rsidR="0072473B" w:rsidRPr="001040B1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72473B" w:rsidRPr="001040B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внутригородского муниципального образования </w:t>
      </w:r>
      <w:r w:rsidR="00F2651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="0072473B" w:rsidRPr="001040B1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 муниципальный</w:t>
      </w:r>
      <w:r w:rsidR="00F26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73B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 </w:t>
      </w:r>
      <w:proofErr w:type="spellStart"/>
      <w:r w:rsidR="0072473B" w:rsidRPr="001040B1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="0072473B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в 202</w:t>
      </w:r>
      <w:r w:rsidR="00F2651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2473B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планируется организация мероприятий </w:t>
      </w:r>
      <w:r w:rsidR="0072473B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оказанию  </w:t>
      </w:r>
      <w:r w:rsidR="0072473B" w:rsidRPr="00B1284A">
        <w:rPr>
          <w:rFonts w:ascii="Times New Roman" w:eastAsia="Times New Roman" w:hAnsi="Times New Roman"/>
          <w:sz w:val="24"/>
          <w:szCs w:val="24"/>
          <w:lang w:eastAsia="ru-RU"/>
        </w:rPr>
        <w:t>содействия в организации информирования подростков о возможности временного трудоустройства</w:t>
      </w:r>
      <w:r w:rsidR="0072473B">
        <w:rPr>
          <w:rFonts w:ascii="Times New Roman" w:eastAsia="Times New Roman" w:hAnsi="Times New Roman"/>
          <w:sz w:val="24"/>
          <w:szCs w:val="24"/>
          <w:lang w:eastAsia="ru-RU"/>
        </w:rPr>
        <w:t>, по</w:t>
      </w:r>
      <w:proofErr w:type="gramEnd"/>
      <w:r w:rsidR="007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247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2473B" w:rsidRPr="00B1284A">
        <w:rPr>
          <w:rFonts w:ascii="Times New Roman" w:eastAsia="Times New Roman" w:hAnsi="Times New Roman"/>
          <w:sz w:val="24"/>
          <w:szCs w:val="24"/>
          <w:lang w:eastAsia="ru-RU"/>
        </w:rPr>
        <w:t>нформировани</w:t>
      </w:r>
      <w:r w:rsidR="0072473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2473B" w:rsidRPr="00B128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подростков, состоящих на учете в </w:t>
      </w:r>
      <w:proofErr w:type="spellStart"/>
      <w:r w:rsidR="0072473B" w:rsidRPr="00B1284A">
        <w:rPr>
          <w:rFonts w:ascii="Times New Roman" w:eastAsia="Times New Roman" w:hAnsi="Times New Roman"/>
          <w:sz w:val="24"/>
          <w:szCs w:val="24"/>
          <w:lang w:eastAsia="ru-RU"/>
        </w:rPr>
        <w:t>ООиП</w:t>
      </w:r>
      <w:proofErr w:type="spellEnd"/>
      <w:r w:rsidR="0072473B" w:rsidRPr="00B1284A">
        <w:rPr>
          <w:rFonts w:ascii="Times New Roman" w:eastAsia="Times New Roman" w:hAnsi="Times New Roman"/>
          <w:sz w:val="24"/>
          <w:szCs w:val="24"/>
          <w:lang w:eastAsia="ru-RU"/>
        </w:rPr>
        <w:t xml:space="preserve"> о возможностях временного трудоустройства</w:t>
      </w:r>
      <w:r w:rsidR="0072473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2473B" w:rsidRPr="00B1284A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временного трудоустройства несовершеннолетних в возрасте от 14 до 18 лет в свободное от учебы время, временное трудоустройство безработных граждан, испытывающих трудности в поиске работы, безработных граждан в возрасте от 18 до 20 лет и имеющих среднее профессиональное образование и ищущих работу впервые</w:t>
      </w:r>
      <w:r w:rsidR="0072473B"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r w:rsidR="0072473B" w:rsidRPr="00B1284A">
        <w:rPr>
          <w:rFonts w:ascii="Times New Roman" w:eastAsia="Times New Roman" w:hAnsi="Times New Roman"/>
          <w:sz w:val="24"/>
          <w:szCs w:val="24"/>
          <w:lang w:eastAsia="ru-RU"/>
        </w:rPr>
        <w:t>финансированию проведения оплачиваемых общественных работ</w:t>
      </w:r>
      <w:r w:rsidR="007247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812E4" w:rsidRDefault="00B812E4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73B" w:rsidRPr="0072473B" w:rsidRDefault="0072473B" w:rsidP="007247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73B">
        <w:rPr>
          <w:rFonts w:ascii="Times New Roman" w:eastAsia="Times New Roman" w:hAnsi="Times New Roman"/>
          <w:sz w:val="24"/>
          <w:szCs w:val="24"/>
          <w:lang w:eastAsia="ru-RU"/>
        </w:rPr>
        <w:t xml:space="preserve">6. В рамках  муниципальной  программы по военно-патриотическому воспитанию граждан планируется проведение </w:t>
      </w:r>
      <w:r w:rsidR="004A666D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  <w:r w:rsidRPr="007247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</w:t>
      </w:r>
      <w:r w:rsidR="004A666D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7247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2473B">
        <w:rPr>
          <w:rFonts w:ascii="Times New Roman" w:eastAsia="Times New Roman" w:hAnsi="Times New Roman"/>
          <w:sz w:val="24"/>
          <w:szCs w:val="24"/>
          <w:lang w:eastAsia="ru-RU"/>
        </w:rPr>
        <w:t xml:space="preserve">(таблица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2473B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</w:p>
    <w:p w:rsidR="0072473B" w:rsidRPr="001040B1" w:rsidRDefault="0072473B" w:rsidP="00724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№ 6.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510"/>
        <w:gridCol w:w="3798"/>
        <w:gridCol w:w="1481"/>
        <w:gridCol w:w="1667"/>
      </w:tblGrid>
      <w:tr w:rsidR="0072473B" w:rsidRPr="001040B1" w:rsidTr="00904A32">
        <w:tc>
          <w:tcPr>
            <w:tcW w:w="638" w:type="dxa"/>
            <w:vMerge w:val="restart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6308" w:type="dxa"/>
            <w:gridSpan w:val="2"/>
            <w:vMerge w:val="restart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Наименование  мероприятия</w:t>
            </w:r>
          </w:p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gridSpan w:val="2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Ожидаемые конечные результаты кол-во:</w:t>
            </w:r>
          </w:p>
        </w:tc>
      </w:tr>
      <w:tr w:rsidR="0072473B" w:rsidRPr="001040B1" w:rsidTr="00904A32">
        <w:tc>
          <w:tcPr>
            <w:tcW w:w="638" w:type="dxa"/>
            <w:vMerge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gridSpan w:val="2"/>
            <w:vMerge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мероприятий</w:t>
            </w:r>
          </w:p>
        </w:tc>
        <w:tc>
          <w:tcPr>
            <w:tcW w:w="1667" w:type="dxa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человек</w:t>
            </w:r>
          </w:p>
        </w:tc>
      </w:tr>
      <w:tr w:rsidR="0072473B" w:rsidRPr="001040B1" w:rsidTr="00904A32">
        <w:trPr>
          <w:gridAfter w:val="3"/>
          <w:wAfter w:w="6946" w:type="dxa"/>
        </w:trPr>
        <w:tc>
          <w:tcPr>
            <w:tcW w:w="3148" w:type="dxa"/>
            <w:gridSpan w:val="2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26516" w:rsidRPr="001040B1" w:rsidTr="00F26516">
        <w:trPr>
          <w:trHeight w:val="383"/>
        </w:trPr>
        <w:tc>
          <w:tcPr>
            <w:tcW w:w="638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8" w:type="dxa"/>
            <w:gridSpan w:val="2"/>
            <w:shd w:val="clear" w:color="auto" w:fill="auto"/>
            <w:vAlign w:val="center"/>
          </w:tcPr>
          <w:p w:rsidR="00F26516" w:rsidRPr="00892B17" w:rsidRDefault="00F26516" w:rsidP="00741D87">
            <w:pPr>
              <w:pStyle w:val="af1"/>
              <w:ind w:left="75" w:right="88"/>
              <w:jc w:val="both"/>
            </w:pPr>
            <w:r w:rsidRPr="00892B17">
              <w:t xml:space="preserve">Урок мужества </w:t>
            </w:r>
          </w:p>
        </w:tc>
        <w:tc>
          <w:tcPr>
            <w:tcW w:w="1481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</w:tr>
      <w:tr w:rsidR="00F26516" w:rsidRPr="001040B1" w:rsidTr="00904A32">
        <w:tc>
          <w:tcPr>
            <w:tcW w:w="638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308" w:type="dxa"/>
            <w:gridSpan w:val="2"/>
            <w:shd w:val="clear" w:color="auto" w:fill="auto"/>
            <w:vAlign w:val="center"/>
          </w:tcPr>
          <w:p w:rsidR="00F26516" w:rsidRPr="003A626E" w:rsidRDefault="00F26516" w:rsidP="00741D87">
            <w:pPr>
              <w:pStyle w:val="af1"/>
              <w:ind w:left="75" w:right="88"/>
              <w:jc w:val="both"/>
            </w:pPr>
            <w:r w:rsidRPr="003A626E">
              <w:t>Содействие в организации и проведении военно-патриотических сборов для допризывников округа</w:t>
            </w:r>
          </w:p>
        </w:tc>
        <w:tc>
          <w:tcPr>
            <w:tcW w:w="1481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F26516" w:rsidRPr="001040B1" w:rsidTr="00904A32">
        <w:tc>
          <w:tcPr>
            <w:tcW w:w="638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308" w:type="dxa"/>
            <w:gridSpan w:val="2"/>
            <w:shd w:val="clear" w:color="auto" w:fill="auto"/>
            <w:vAlign w:val="center"/>
          </w:tcPr>
          <w:p w:rsidR="00F26516" w:rsidRPr="003A626E" w:rsidRDefault="00F26516" w:rsidP="00741D87">
            <w:pPr>
              <w:pStyle w:val="af1"/>
              <w:ind w:left="75" w:right="88"/>
              <w:jc w:val="both"/>
            </w:pPr>
            <w:r w:rsidRPr="003A626E">
              <w:t>Участие сотрудников МО в памятных мероприятиях, приуроченных к 8</w:t>
            </w:r>
            <w:r>
              <w:t>2</w:t>
            </w:r>
            <w:r w:rsidRPr="003A626E">
              <w:t>-летию начала Великой Отечественной войны 1941-1945 годов и фашистской Блокады Ленинграда 1941-1944 годов</w:t>
            </w:r>
          </w:p>
        </w:tc>
        <w:tc>
          <w:tcPr>
            <w:tcW w:w="1481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6516" w:rsidRPr="001040B1" w:rsidTr="00F26516">
        <w:trPr>
          <w:trHeight w:val="811"/>
        </w:trPr>
        <w:tc>
          <w:tcPr>
            <w:tcW w:w="638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308" w:type="dxa"/>
            <w:gridSpan w:val="2"/>
            <w:shd w:val="clear" w:color="auto" w:fill="auto"/>
            <w:vAlign w:val="center"/>
          </w:tcPr>
          <w:p w:rsidR="00F26516" w:rsidRPr="003A626E" w:rsidRDefault="00F26516" w:rsidP="00741D87">
            <w:pPr>
              <w:pStyle w:val="af1"/>
              <w:ind w:left="88" w:right="100"/>
              <w:jc w:val="both"/>
            </w:pPr>
            <w:r w:rsidRPr="003A626E">
              <w:t>Участие в проведении Дней призывника и торжественных отправках призывников на службу в ВС РФ</w:t>
            </w:r>
          </w:p>
        </w:tc>
        <w:tc>
          <w:tcPr>
            <w:tcW w:w="1481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26516" w:rsidRPr="001040B1" w:rsidTr="00F26516">
        <w:trPr>
          <w:trHeight w:val="1404"/>
        </w:trPr>
        <w:tc>
          <w:tcPr>
            <w:tcW w:w="638" w:type="dxa"/>
            <w:shd w:val="clear" w:color="auto" w:fill="auto"/>
          </w:tcPr>
          <w:p w:rsidR="00F26516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308" w:type="dxa"/>
            <w:gridSpan w:val="2"/>
            <w:shd w:val="clear" w:color="auto" w:fill="auto"/>
            <w:vAlign w:val="center"/>
          </w:tcPr>
          <w:p w:rsidR="00F26516" w:rsidRPr="003A626E" w:rsidRDefault="00F26516" w:rsidP="00741D87">
            <w:pPr>
              <w:pStyle w:val="af1"/>
              <w:ind w:left="88" w:right="100"/>
              <w:jc w:val="both"/>
            </w:pPr>
            <w:r w:rsidRPr="003A626E">
              <w:t>Содействие в организации участия жителей МО в районных и городских памятных мероприятиях, приуроченных к 8</w:t>
            </w:r>
            <w:r>
              <w:t>2</w:t>
            </w:r>
            <w:r w:rsidRPr="003A626E">
              <w:t>-летию начала Великой Отечественной войны 1941-1945 годов и фашистской Блокады Ленинграда 1941-1944 годов</w:t>
            </w:r>
          </w:p>
        </w:tc>
        <w:tc>
          <w:tcPr>
            <w:tcW w:w="1481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26516" w:rsidRPr="001040B1" w:rsidTr="00F26516">
        <w:trPr>
          <w:trHeight w:val="984"/>
        </w:trPr>
        <w:tc>
          <w:tcPr>
            <w:tcW w:w="638" w:type="dxa"/>
            <w:shd w:val="clear" w:color="auto" w:fill="auto"/>
          </w:tcPr>
          <w:p w:rsidR="00F26516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6308" w:type="dxa"/>
            <w:gridSpan w:val="2"/>
            <w:shd w:val="clear" w:color="auto" w:fill="auto"/>
            <w:vAlign w:val="center"/>
          </w:tcPr>
          <w:p w:rsidR="00F26516" w:rsidRPr="003A626E" w:rsidRDefault="00F26516" w:rsidP="00741D87">
            <w:pPr>
              <w:pStyle w:val="af1"/>
              <w:ind w:left="88" w:right="88"/>
              <w:jc w:val="both"/>
            </w:pPr>
            <w:r w:rsidRPr="003A626E">
              <w:t xml:space="preserve">Организация участия сотрудников МО и представителей ветеранского и молодежного активов в </w:t>
            </w:r>
            <w:proofErr w:type="spellStart"/>
            <w:r w:rsidRPr="003A626E">
              <w:t>торжественно</w:t>
            </w:r>
            <w:r w:rsidRPr="003A626E">
              <w:softHyphen/>
              <w:t>траурных</w:t>
            </w:r>
            <w:proofErr w:type="spellEnd"/>
            <w:r w:rsidRPr="003A626E">
              <w:t xml:space="preserve"> церемониях, посвященных памятным датам.</w:t>
            </w:r>
          </w:p>
        </w:tc>
        <w:tc>
          <w:tcPr>
            <w:tcW w:w="1481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26516" w:rsidRPr="001040B1" w:rsidTr="00904A32">
        <w:tc>
          <w:tcPr>
            <w:tcW w:w="638" w:type="dxa"/>
            <w:shd w:val="clear" w:color="auto" w:fill="auto"/>
          </w:tcPr>
          <w:p w:rsidR="00F26516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308" w:type="dxa"/>
            <w:gridSpan w:val="2"/>
            <w:shd w:val="clear" w:color="auto" w:fill="auto"/>
            <w:vAlign w:val="center"/>
          </w:tcPr>
          <w:p w:rsidR="00F26516" w:rsidRPr="00892B17" w:rsidRDefault="00F26516" w:rsidP="00741D87">
            <w:pPr>
              <w:pStyle w:val="af1"/>
              <w:spacing w:line="232" w:lineRule="auto"/>
              <w:ind w:left="88" w:right="88"/>
              <w:jc w:val="both"/>
            </w:pPr>
            <w:r w:rsidRPr="00892B17">
              <w:t>Интерактивная акция «Мы патриоты», посвященная Дню России или Дню Российского флага»</w:t>
            </w:r>
          </w:p>
        </w:tc>
        <w:tc>
          <w:tcPr>
            <w:tcW w:w="1481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26516" w:rsidRPr="001040B1" w:rsidTr="00904A32">
        <w:tc>
          <w:tcPr>
            <w:tcW w:w="638" w:type="dxa"/>
            <w:shd w:val="clear" w:color="auto" w:fill="auto"/>
          </w:tcPr>
          <w:p w:rsidR="00F26516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308" w:type="dxa"/>
            <w:gridSpan w:val="2"/>
            <w:shd w:val="clear" w:color="auto" w:fill="auto"/>
            <w:vAlign w:val="center"/>
          </w:tcPr>
          <w:p w:rsidR="00F26516" w:rsidRPr="00892B17" w:rsidRDefault="00F26516" w:rsidP="00741D87">
            <w:pPr>
              <w:pStyle w:val="af1"/>
              <w:spacing w:line="232" w:lineRule="auto"/>
              <w:ind w:left="88" w:right="88"/>
              <w:jc w:val="both"/>
            </w:pPr>
            <w:r w:rsidRPr="00892B17">
              <w:t>Посещение интерактивной экскурсии в семейный исторический танковый парк «СТАЛЬНОЙ ДЕСАНТ»</w:t>
            </w:r>
          </w:p>
        </w:tc>
        <w:tc>
          <w:tcPr>
            <w:tcW w:w="1481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F26516" w:rsidRPr="001040B1" w:rsidTr="00F26516">
        <w:trPr>
          <w:trHeight w:val="1144"/>
        </w:trPr>
        <w:tc>
          <w:tcPr>
            <w:tcW w:w="638" w:type="dxa"/>
            <w:shd w:val="clear" w:color="auto" w:fill="auto"/>
          </w:tcPr>
          <w:p w:rsidR="00F26516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308" w:type="dxa"/>
            <w:gridSpan w:val="2"/>
            <w:shd w:val="clear" w:color="auto" w:fill="auto"/>
            <w:vAlign w:val="center"/>
          </w:tcPr>
          <w:p w:rsidR="00F26516" w:rsidRPr="00892B17" w:rsidRDefault="00F26516" w:rsidP="00741D87">
            <w:pPr>
              <w:pStyle w:val="af1"/>
              <w:ind w:left="100" w:right="113"/>
              <w:jc w:val="both"/>
            </w:pPr>
            <w:r w:rsidRPr="00892B17">
              <w:t>Публикация в муниципальных печатных изданиях и размещение на сайте МО тематических информационных материалов, направленных на военно – патриотическое воспитание граждан</w:t>
            </w:r>
          </w:p>
        </w:tc>
        <w:tc>
          <w:tcPr>
            <w:tcW w:w="1481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667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10 000</w:t>
            </w:r>
          </w:p>
        </w:tc>
      </w:tr>
      <w:tr w:rsidR="00F26516" w:rsidRPr="001040B1" w:rsidTr="00F26516">
        <w:trPr>
          <w:trHeight w:val="957"/>
        </w:trPr>
        <w:tc>
          <w:tcPr>
            <w:tcW w:w="638" w:type="dxa"/>
            <w:shd w:val="clear" w:color="auto" w:fill="auto"/>
          </w:tcPr>
          <w:p w:rsidR="00F26516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308" w:type="dxa"/>
            <w:gridSpan w:val="2"/>
            <w:shd w:val="clear" w:color="auto" w:fill="auto"/>
            <w:vAlign w:val="center"/>
          </w:tcPr>
          <w:p w:rsidR="00F26516" w:rsidRPr="00892B17" w:rsidRDefault="00F26516" w:rsidP="00741D87">
            <w:pPr>
              <w:pStyle w:val="af1"/>
              <w:ind w:left="88" w:right="113"/>
              <w:jc w:val="both"/>
            </w:pPr>
            <w:r w:rsidRPr="00892B17">
              <w:rPr>
                <w:shd w:val="clear" w:color="auto" w:fill="FFFFFF"/>
              </w:rPr>
              <w:t>Участие в проведении военно-спортивной игры «Зарница» с участием детей и подростков, проживающих на территории муниципального образования</w:t>
            </w:r>
          </w:p>
        </w:tc>
        <w:tc>
          <w:tcPr>
            <w:tcW w:w="1481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26516" w:rsidRPr="001040B1" w:rsidTr="00F26516">
        <w:trPr>
          <w:trHeight w:val="686"/>
        </w:trPr>
        <w:tc>
          <w:tcPr>
            <w:tcW w:w="638" w:type="dxa"/>
            <w:shd w:val="clear" w:color="auto" w:fill="auto"/>
          </w:tcPr>
          <w:p w:rsidR="00F26516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308" w:type="dxa"/>
            <w:gridSpan w:val="2"/>
            <w:shd w:val="clear" w:color="auto" w:fill="auto"/>
            <w:vAlign w:val="center"/>
          </w:tcPr>
          <w:p w:rsidR="00F26516" w:rsidRPr="00892B17" w:rsidRDefault="00F26516" w:rsidP="00741D87">
            <w:pPr>
              <w:pStyle w:val="af1"/>
              <w:ind w:left="88" w:right="113"/>
              <w:jc w:val="both"/>
            </w:pPr>
            <w:r w:rsidRPr="00892B17">
              <w:rPr>
                <w:shd w:val="clear" w:color="auto" w:fill="FFFFFF"/>
              </w:rPr>
              <w:t>Участие в организации и проведении тематического творческого мероприятия</w:t>
            </w:r>
          </w:p>
        </w:tc>
        <w:tc>
          <w:tcPr>
            <w:tcW w:w="1481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</w:tr>
      <w:tr w:rsidR="00F26516" w:rsidRPr="001040B1" w:rsidTr="00904A32">
        <w:trPr>
          <w:trHeight w:val="260"/>
        </w:trPr>
        <w:tc>
          <w:tcPr>
            <w:tcW w:w="638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8" w:type="dxa"/>
            <w:gridSpan w:val="2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7" w:type="dxa"/>
            <w:shd w:val="clear" w:color="auto" w:fill="auto"/>
          </w:tcPr>
          <w:p w:rsidR="00F26516" w:rsidRPr="001040B1" w:rsidRDefault="00F2651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11 850</w:t>
            </w:r>
          </w:p>
        </w:tc>
      </w:tr>
    </w:tbl>
    <w:p w:rsidR="0072473B" w:rsidRPr="00B812E4" w:rsidRDefault="0072473B" w:rsidP="00724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73B" w:rsidRDefault="0072473B" w:rsidP="007247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73B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муниципальной  программы  по участию в реализации мер по профилактике дорожно-транспортного травматизма планируется проведение </w:t>
      </w:r>
      <w:r w:rsidR="001931D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1040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B2E7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21D8C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21D8C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72473B" w:rsidRPr="00721D8C" w:rsidRDefault="0072473B" w:rsidP="00724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8C">
        <w:rPr>
          <w:rFonts w:ascii="Times New Roman" w:eastAsia="Times New Roman" w:hAnsi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332"/>
        <w:gridCol w:w="1553"/>
        <w:gridCol w:w="1549"/>
      </w:tblGrid>
      <w:tr w:rsidR="0072473B" w:rsidRPr="001040B1" w:rsidTr="00904A32">
        <w:tc>
          <w:tcPr>
            <w:tcW w:w="614" w:type="dxa"/>
            <w:vMerge w:val="restart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6332" w:type="dxa"/>
            <w:vMerge w:val="restart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Наименование  мероприятия</w:t>
            </w:r>
          </w:p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gridSpan w:val="2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Ожидаемые конечные результаты кол-во:</w:t>
            </w:r>
          </w:p>
        </w:tc>
      </w:tr>
      <w:tr w:rsidR="0072473B" w:rsidRPr="001040B1" w:rsidTr="00904A32">
        <w:tc>
          <w:tcPr>
            <w:tcW w:w="614" w:type="dxa"/>
            <w:vMerge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мероприятий</w:t>
            </w:r>
          </w:p>
        </w:tc>
        <w:tc>
          <w:tcPr>
            <w:tcW w:w="1549" w:type="dxa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 xml:space="preserve">человек </w:t>
            </w:r>
          </w:p>
        </w:tc>
      </w:tr>
      <w:tr w:rsidR="001931DD" w:rsidRPr="001040B1" w:rsidTr="00741D87">
        <w:tc>
          <w:tcPr>
            <w:tcW w:w="614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1931DD" w:rsidRPr="00052B96" w:rsidRDefault="001931DD" w:rsidP="00741D87">
            <w:pPr>
              <w:pStyle w:val="af1"/>
              <w:spacing w:line="264" w:lineRule="auto"/>
              <w:ind w:left="100" w:right="75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Публикация в муниципальных печатных изданиях и размещение на сайте МО тематических информационных материалов, направленных на профилактику детского дорожно-транспортного травматизма, повышение правового сознания граждан, формирование законопослушного поведения участников дорожного движения</w:t>
            </w:r>
          </w:p>
        </w:tc>
        <w:tc>
          <w:tcPr>
            <w:tcW w:w="1553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w w:val="101"/>
                <w:sz w:val="21"/>
                <w:szCs w:val="21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color w:val="000000"/>
                <w:w w:val="101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1"/>
                <w:szCs w:val="21"/>
                <w:lang w:eastAsia="ru-RU"/>
              </w:rPr>
              <w:t>0</w:t>
            </w:r>
            <w:r w:rsidRPr="001040B1">
              <w:rPr>
                <w:rFonts w:ascii="Times New Roman" w:eastAsia="Times New Roman" w:hAnsi="Times New Roman"/>
                <w:color w:val="000000"/>
                <w:w w:val="101"/>
                <w:sz w:val="21"/>
                <w:szCs w:val="21"/>
                <w:lang w:eastAsia="ru-RU"/>
              </w:rPr>
              <w:t>000</w:t>
            </w:r>
          </w:p>
        </w:tc>
      </w:tr>
      <w:tr w:rsidR="001931DD" w:rsidRPr="001040B1" w:rsidTr="00741D87">
        <w:tc>
          <w:tcPr>
            <w:tcW w:w="614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1931DD" w:rsidRPr="0061779F" w:rsidRDefault="001931DD" w:rsidP="00741D87">
            <w:pPr>
              <w:pStyle w:val="af1"/>
              <w:spacing w:line="100" w:lineRule="atLeast"/>
              <w:ind w:left="100" w:right="75"/>
              <w:jc w:val="both"/>
              <w:rPr>
                <w:sz w:val="24"/>
                <w:szCs w:val="24"/>
              </w:rPr>
            </w:pPr>
            <w:r w:rsidRPr="0061779F">
              <w:rPr>
                <w:sz w:val="24"/>
                <w:szCs w:val="24"/>
              </w:rPr>
              <w:t>Светоотражающие наклейки или брелоки</w:t>
            </w:r>
          </w:p>
          <w:p w:rsidR="001931DD" w:rsidRPr="0061779F" w:rsidRDefault="001931DD" w:rsidP="00741D87">
            <w:pPr>
              <w:pStyle w:val="af1"/>
              <w:spacing w:line="100" w:lineRule="atLeast"/>
              <w:ind w:left="100" w:right="75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w w:val="10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  <w:szCs w:val="21"/>
                <w:lang w:eastAsia="ru-RU"/>
              </w:rPr>
              <w:t>500</w:t>
            </w:r>
          </w:p>
        </w:tc>
      </w:tr>
      <w:tr w:rsidR="001931DD" w:rsidRPr="001040B1" w:rsidTr="00741D87">
        <w:tc>
          <w:tcPr>
            <w:tcW w:w="614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1931DD" w:rsidRPr="0061779F" w:rsidRDefault="001931DD" w:rsidP="00741D87">
            <w:pPr>
              <w:pStyle w:val="af1"/>
              <w:spacing w:line="264" w:lineRule="auto"/>
              <w:ind w:left="100" w:right="75"/>
              <w:jc w:val="both"/>
              <w:rPr>
                <w:sz w:val="24"/>
                <w:szCs w:val="24"/>
              </w:rPr>
            </w:pPr>
            <w:r w:rsidRPr="0061779F">
              <w:rPr>
                <w:sz w:val="24"/>
                <w:szCs w:val="24"/>
              </w:rPr>
              <w:t xml:space="preserve">Проведение опроса населения МО </w:t>
            </w:r>
            <w:proofErr w:type="spellStart"/>
            <w:r w:rsidRPr="0061779F">
              <w:rPr>
                <w:sz w:val="24"/>
                <w:szCs w:val="24"/>
              </w:rPr>
              <w:t>Купчино</w:t>
            </w:r>
            <w:proofErr w:type="spellEnd"/>
            <w:r w:rsidRPr="0061779F">
              <w:rPr>
                <w:sz w:val="24"/>
                <w:szCs w:val="24"/>
              </w:rPr>
              <w:t xml:space="preserve">, с целью выявления наиболее проблемных, с точки зрения безопасности дорожного движения, в том числе на </w:t>
            </w:r>
            <w:proofErr w:type="spellStart"/>
            <w:r w:rsidRPr="0061779F">
              <w:rPr>
                <w:sz w:val="24"/>
                <w:szCs w:val="24"/>
              </w:rPr>
              <w:t>внутридворовых</w:t>
            </w:r>
            <w:proofErr w:type="spellEnd"/>
            <w:r w:rsidRPr="0061779F">
              <w:rPr>
                <w:sz w:val="24"/>
                <w:szCs w:val="24"/>
              </w:rPr>
              <w:t xml:space="preserve"> территориях, участков, с использованием информационно-телекоммуникационной сети «Интернет»</w:t>
            </w:r>
          </w:p>
        </w:tc>
        <w:tc>
          <w:tcPr>
            <w:tcW w:w="1553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w w:val="10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  <w:szCs w:val="21"/>
                <w:lang w:eastAsia="ru-RU"/>
              </w:rPr>
              <w:t>100</w:t>
            </w:r>
          </w:p>
        </w:tc>
      </w:tr>
      <w:tr w:rsidR="001931DD" w:rsidRPr="001040B1" w:rsidTr="00741D87">
        <w:tc>
          <w:tcPr>
            <w:tcW w:w="614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1931DD" w:rsidRPr="0061779F" w:rsidRDefault="001931DD" w:rsidP="00741D87">
            <w:pPr>
              <w:pStyle w:val="af1"/>
              <w:spacing w:line="264" w:lineRule="auto"/>
              <w:ind w:left="100" w:right="75"/>
              <w:jc w:val="both"/>
              <w:rPr>
                <w:sz w:val="24"/>
                <w:szCs w:val="24"/>
                <w:shd w:val="clear" w:color="auto" w:fill="FFFFFF"/>
              </w:rPr>
            </w:pPr>
            <w:r w:rsidRPr="0061779F">
              <w:rPr>
                <w:sz w:val="24"/>
                <w:szCs w:val="24"/>
              </w:rPr>
              <w:t>Изготовление и выпуск информационных материалов по профилактике дорожно-транспортного травматизма</w:t>
            </w:r>
          </w:p>
        </w:tc>
        <w:tc>
          <w:tcPr>
            <w:tcW w:w="1553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w w:val="10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  <w:szCs w:val="21"/>
                <w:lang w:eastAsia="ru-RU"/>
              </w:rPr>
              <w:t>300</w:t>
            </w:r>
          </w:p>
        </w:tc>
      </w:tr>
      <w:tr w:rsidR="001931DD" w:rsidRPr="001040B1" w:rsidTr="00741D87">
        <w:tc>
          <w:tcPr>
            <w:tcW w:w="614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1931DD" w:rsidRPr="0061779F" w:rsidRDefault="001931DD" w:rsidP="00741D87">
            <w:pPr>
              <w:pStyle w:val="af1"/>
              <w:spacing w:line="264" w:lineRule="auto"/>
              <w:ind w:left="100" w:right="75"/>
              <w:jc w:val="both"/>
              <w:rPr>
                <w:sz w:val="24"/>
                <w:szCs w:val="24"/>
                <w:shd w:val="clear" w:color="auto" w:fill="FFFFFF"/>
              </w:rPr>
            </w:pPr>
            <w:r w:rsidRPr="0061779F">
              <w:rPr>
                <w:sz w:val="24"/>
                <w:szCs w:val="24"/>
              </w:rPr>
              <w:t xml:space="preserve">Участие в организации и проведения конкурса детского творчества «Дорога и мы» для детей и подростков, проживающих на территории МО </w:t>
            </w:r>
            <w:proofErr w:type="spellStart"/>
            <w:r w:rsidRPr="0061779F">
              <w:rPr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w w:val="10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  <w:szCs w:val="21"/>
                <w:lang w:eastAsia="ru-RU"/>
              </w:rPr>
              <w:t>50</w:t>
            </w:r>
          </w:p>
        </w:tc>
      </w:tr>
      <w:tr w:rsidR="001931DD" w:rsidRPr="001040B1" w:rsidTr="001931DD">
        <w:trPr>
          <w:trHeight w:val="451"/>
        </w:trPr>
        <w:tc>
          <w:tcPr>
            <w:tcW w:w="614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1931DD" w:rsidRPr="0061779F" w:rsidRDefault="001931DD" w:rsidP="00741D87">
            <w:pPr>
              <w:pStyle w:val="af1"/>
              <w:ind w:left="125" w:right="88"/>
              <w:jc w:val="both"/>
              <w:rPr>
                <w:sz w:val="24"/>
                <w:szCs w:val="24"/>
              </w:rPr>
            </w:pPr>
            <w:r w:rsidRPr="0061779F">
              <w:rPr>
                <w:sz w:val="24"/>
                <w:szCs w:val="24"/>
              </w:rPr>
              <w:t>Уличная акция по правилам дорожного движения</w:t>
            </w:r>
          </w:p>
        </w:tc>
        <w:tc>
          <w:tcPr>
            <w:tcW w:w="1553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w w:val="10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  <w:szCs w:val="21"/>
                <w:lang w:eastAsia="ru-RU"/>
              </w:rPr>
              <w:t>200</w:t>
            </w:r>
          </w:p>
        </w:tc>
      </w:tr>
      <w:tr w:rsidR="001931DD" w:rsidRPr="001040B1" w:rsidTr="001931DD">
        <w:trPr>
          <w:trHeight w:val="415"/>
        </w:trPr>
        <w:tc>
          <w:tcPr>
            <w:tcW w:w="614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1931DD" w:rsidRPr="0061779F" w:rsidRDefault="001931DD" w:rsidP="00741D87">
            <w:pPr>
              <w:pStyle w:val="af1"/>
              <w:ind w:left="125" w:right="88"/>
              <w:jc w:val="both"/>
              <w:rPr>
                <w:sz w:val="24"/>
                <w:szCs w:val="24"/>
              </w:rPr>
            </w:pPr>
            <w:r w:rsidRPr="0061779F">
              <w:rPr>
                <w:sz w:val="24"/>
                <w:szCs w:val="24"/>
              </w:rPr>
              <w:t xml:space="preserve">Раскраски на тему правил дорожного движения </w:t>
            </w:r>
          </w:p>
        </w:tc>
        <w:tc>
          <w:tcPr>
            <w:tcW w:w="1553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931DD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w w:val="10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  <w:szCs w:val="21"/>
                <w:lang w:eastAsia="ru-RU"/>
              </w:rPr>
              <w:t>300</w:t>
            </w:r>
          </w:p>
        </w:tc>
      </w:tr>
      <w:tr w:rsidR="0072473B" w:rsidRPr="001040B1" w:rsidTr="00904A32">
        <w:tc>
          <w:tcPr>
            <w:tcW w:w="614" w:type="dxa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32" w:type="dxa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553" w:type="dxa"/>
            <w:shd w:val="clear" w:color="auto" w:fill="auto"/>
          </w:tcPr>
          <w:p w:rsidR="0072473B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9" w:type="dxa"/>
            <w:shd w:val="clear" w:color="auto" w:fill="auto"/>
          </w:tcPr>
          <w:p w:rsidR="0072473B" w:rsidRPr="001040B1" w:rsidRDefault="001931D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11 450</w:t>
            </w:r>
          </w:p>
        </w:tc>
      </w:tr>
    </w:tbl>
    <w:p w:rsidR="0072473B" w:rsidRPr="001040B1" w:rsidRDefault="0072473B" w:rsidP="00724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2473B" w:rsidRPr="001040B1" w:rsidRDefault="00D929B9" w:rsidP="00724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  <w:r w:rsidR="0072473B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. В рамках муниципальной  программы по профилактике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наркомании </w:t>
      </w:r>
      <w:r w:rsidR="0072473B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планируется провести </w:t>
      </w:r>
      <w:r w:rsidR="00C80B94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="0072473B" w:rsidRPr="001040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мероприятий</w:t>
      </w:r>
      <w:r w:rsidR="0072473B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73B">
        <w:rPr>
          <w:rFonts w:ascii="Times New Roman" w:eastAsia="Times New Roman" w:hAnsi="Times New Roman"/>
          <w:sz w:val="24"/>
          <w:szCs w:val="24"/>
          <w:lang w:eastAsia="ru-RU"/>
        </w:rPr>
        <w:t>(Таблица № 7)</w:t>
      </w:r>
      <w:r w:rsidR="0072473B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2473B" w:rsidRPr="004F23C2" w:rsidRDefault="0072473B" w:rsidP="00724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3C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 w:rsidR="00D929B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290"/>
        <w:gridCol w:w="1553"/>
        <w:gridCol w:w="1659"/>
      </w:tblGrid>
      <w:tr w:rsidR="0072473B" w:rsidRPr="001040B1" w:rsidTr="00904A32">
        <w:tc>
          <w:tcPr>
            <w:tcW w:w="656" w:type="dxa"/>
            <w:vMerge w:val="restart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6290" w:type="dxa"/>
            <w:vMerge w:val="restart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Наименование  мероприятия</w:t>
            </w:r>
          </w:p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Ожидаемые конечные результаты кол-во:</w:t>
            </w:r>
          </w:p>
        </w:tc>
      </w:tr>
      <w:tr w:rsidR="0072473B" w:rsidRPr="001040B1" w:rsidTr="00904A32">
        <w:tc>
          <w:tcPr>
            <w:tcW w:w="656" w:type="dxa"/>
            <w:vMerge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vMerge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мероприятий</w:t>
            </w:r>
          </w:p>
        </w:tc>
        <w:tc>
          <w:tcPr>
            <w:tcW w:w="1659" w:type="dxa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 xml:space="preserve">участников </w:t>
            </w:r>
          </w:p>
        </w:tc>
      </w:tr>
      <w:tr w:rsidR="00D617FD" w:rsidRPr="001040B1" w:rsidTr="00741D87">
        <w:tc>
          <w:tcPr>
            <w:tcW w:w="656" w:type="dxa"/>
            <w:shd w:val="clear" w:color="auto" w:fill="auto"/>
          </w:tcPr>
          <w:p w:rsidR="00D617FD" w:rsidRPr="001040B1" w:rsidRDefault="00D617F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D617FD" w:rsidRPr="00D617FD" w:rsidRDefault="00D617FD" w:rsidP="00741D87">
            <w:pPr>
              <w:pStyle w:val="af1"/>
              <w:ind w:left="165" w:right="176"/>
              <w:jc w:val="both"/>
              <w:rPr>
                <w:sz w:val="24"/>
                <w:szCs w:val="24"/>
              </w:rPr>
            </w:pPr>
            <w:r w:rsidRPr="00D617FD">
              <w:rPr>
                <w:sz w:val="24"/>
                <w:szCs w:val="24"/>
              </w:rPr>
              <w:t xml:space="preserve">Публикация в муниципальных печатных изданиях и размещение на сайте МО тематических информационных материалов, направленных на профилактику правонарушений, </w:t>
            </w:r>
            <w:proofErr w:type="spellStart"/>
            <w:r w:rsidRPr="00D617FD">
              <w:rPr>
                <w:sz w:val="24"/>
                <w:szCs w:val="24"/>
              </w:rPr>
              <w:t>табакокурения</w:t>
            </w:r>
            <w:proofErr w:type="spellEnd"/>
            <w:r w:rsidRPr="00D617FD">
              <w:rPr>
                <w:sz w:val="24"/>
                <w:szCs w:val="24"/>
              </w:rPr>
              <w:t xml:space="preserve"> и наркомании.</w:t>
            </w:r>
          </w:p>
        </w:tc>
        <w:tc>
          <w:tcPr>
            <w:tcW w:w="1553" w:type="dxa"/>
            <w:shd w:val="clear" w:color="auto" w:fill="auto"/>
          </w:tcPr>
          <w:p w:rsidR="00D617FD" w:rsidRPr="001040B1" w:rsidRDefault="00D617F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659" w:type="dxa"/>
            <w:shd w:val="clear" w:color="auto" w:fill="auto"/>
          </w:tcPr>
          <w:p w:rsidR="00D617FD" w:rsidRPr="001040B1" w:rsidRDefault="00D617F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1000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617FD" w:rsidRPr="001040B1" w:rsidTr="00D617FD">
        <w:trPr>
          <w:trHeight w:val="479"/>
        </w:trPr>
        <w:tc>
          <w:tcPr>
            <w:tcW w:w="656" w:type="dxa"/>
            <w:shd w:val="clear" w:color="auto" w:fill="auto"/>
          </w:tcPr>
          <w:p w:rsidR="00D617FD" w:rsidRPr="001040B1" w:rsidRDefault="00D617F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D617FD" w:rsidRPr="00D617FD" w:rsidRDefault="00D617FD" w:rsidP="00741D87">
            <w:pPr>
              <w:pStyle w:val="af1"/>
              <w:ind w:left="165" w:right="176"/>
              <w:jc w:val="both"/>
              <w:rPr>
                <w:sz w:val="24"/>
                <w:szCs w:val="24"/>
              </w:rPr>
            </w:pPr>
            <w:r w:rsidRPr="00D617FD">
              <w:rPr>
                <w:sz w:val="24"/>
                <w:szCs w:val="24"/>
              </w:rPr>
              <w:t>Тренинг «Умей противостоять зависимости!»</w:t>
            </w:r>
          </w:p>
        </w:tc>
        <w:tc>
          <w:tcPr>
            <w:tcW w:w="1553" w:type="dxa"/>
            <w:shd w:val="clear" w:color="auto" w:fill="auto"/>
          </w:tcPr>
          <w:p w:rsidR="00D617FD" w:rsidRPr="001040B1" w:rsidRDefault="00EB5C12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59" w:type="dxa"/>
            <w:shd w:val="clear" w:color="auto" w:fill="auto"/>
          </w:tcPr>
          <w:p w:rsidR="00D617FD" w:rsidRPr="001040B1" w:rsidRDefault="00EB5C12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</w:tr>
      <w:tr w:rsidR="00D617FD" w:rsidRPr="001040B1" w:rsidTr="00D617FD">
        <w:trPr>
          <w:trHeight w:val="1037"/>
        </w:trPr>
        <w:tc>
          <w:tcPr>
            <w:tcW w:w="656" w:type="dxa"/>
            <w:shd w:val="clear" w:color="auto" w:fill="auto"/>
          </w:tcPr>
          <w:p w:rsidR="00D617FD" w:rsidRPr="001040B1" w:rsidRDefault="00D617F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D617FD" w:rsidRPr="00D617FD" w:rsidRDefault="00D617FD" w:rsidP="00741D87">
            <w:pPr>
              <w:pStyle w:val="af1"/>
              <w:ind w:left="165" w:right="176"/>
              <w:jc w:val="both"/>
              <w:rPr>
                <w:sz w:val="24"/>
                <w:szCs w:val="24"/>
              </w:rPr>
            </w:pPr>
            <w:r w:rsidRPr="00D617FD">
              <w:rPr>
                <w:sz w:val="24"/>
                <w:szCs w:val="24"/>
              </w:rPr>
              <w:t xml:space="preserve">Изготовление и выпуск информационных материалов по профилактике правонарушений, </w:t>
            </w:r>
            <w:proofErr w:type="spellStart"/>
            <w:r w:rsidRPr="00D617FD">
              <w:rPr>
                <w:sz w:val="24"/>
                <w:szCs w:val="24"/>
              </w:rPr>
              <w:t>табакокурения</w:t>
            </w:r>
            <w:proofErr w:type="spellEnd"/>
            <w:r w:rsidRPr="00D617FD">
              <w:rPr>
                <w:sz w:val="24"/>
                <w:szCs w:val="24"/>
              </w:rPr>
              <w:t xml:space="preserve"> и наркомании.</w:t>
            </w:r>
          </w:p>
        </w:tc>
        <w:tc>
          <w:tcPr>
            <w:tcW w:w="1553" w:type="dxa"/>
            <w:shd w:val="clear" w:color="auto" w:fill="auto"/>
          </w:tcPr>
          <w:p w:rsidR="00D617FD" w:rsidRPr="001040B1" w:rsidRDefault="00D617F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D617FD" w:rsidRPr="001040B1" w:rsidRDefault="00EB5C12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</w:tr>
      <w:tr w:rsidR="0072473B" w:rsidRPr="001040B1" w:rsidTr="00904A32">
        <w:tc>
          <w:tcPr>
            <w:tcW w:w="656" w:type="dxa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553" w:type="dxa"/>
            <w:shd w:val="clear" w:color="auto" w:fill="auto"/>
          </w:tcPr>
          <w:p w:rsidR="0072473B" w:rsidRPr="001040B1" w:rsidRDefault="00EB5C12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1659" w:type="dxa"/>
            <w:shd w:val="clear" w:color="auto" w:fill="auto"/>
          </w:tcPr>
          <w:p w:rsidR="0072473B" w:rsidRPr="001040B1" w:rsidRDefault="00EB5C12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11 100</w:t>
            </w:r>
          </w:p>
        </w:tc>
      </w:tr>
    </w:tbl>
    <w:p w:rsidR="0072473B" w:rsidRPr="001040B1" w:rsidRDefault="0072473B" w:rsidP="00724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929B9" w:rsidRPr="00D929B9" w:rsidRDefault="00D929B9" w:rsidP="00D929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B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2473B" w:rsidRPr="00D929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929B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муниципальной программы  по организации и проведению местных и участию в организации и проведении городских праздничных и иных зрелищных мероприятий планируется провести </w:t>
      </w:r>
      <w:r w:rsidR="00306966">
        <w:rPr>
          <w:rFonts w:ascii="Times New Roman" w:eastAsia="Times New Roman" w:hAnsi="Times New Roman"/>
          <w:b/>
          <w:sz w:val="24"/>
          <w:szCs w:val="24"/>
          <w:lang w:eastAsia="ru-RU"/>
        </w:rPr>
        <w:t>50</w:t>
      </w:r>
      <w:r w:rsidRPr="00D929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D929B9">
        <w:rPr>
          <w:rFonts w:ascii="Times New Roman" w:eastAsia="Times New Roman" w:hAnsi="Times New Roman"/>
          <w:sz w:val="24"/>
          <w:szCs w:val="24"/>
          <w:lang w:eastAsia="ru-RU"/>
        </w:rPr>
        <w:t xml:space="preserve"> (таблица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929B9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D929B9" w:rsidRPr="001040B1" w:rsidRDefault="00D929B9" w:rsidP="00D92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№ 9.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7"/>
        <w:gridCol w:w="1985"/>
      </w:tblGrid>
      <w:tr w:rsidR="00D929B9" w:rsidRPr="001040B1" w:rsidTr="00904A32">
        <w:tc>
          <w:tcPr>
            <w:tcW w:w="709" w:type="dxa"/>
            <w:vMerge w:val="restart"/>
            <w:shd w:val="clear" w:color="auto" w:fill="auto"/>
          </w:tcPr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Наименование  мероприятия</w:t>
            </w:r>
          </w:p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Ожидаемые конечные результаты кол-во:</w:t>
            </w:r>
          </w:p>
        </w:tc>
      </w:tr>
      <w:tr w:rsidR="00D929B9" w:rsidRPr="001040B1" w:rsidTr="00904A32">
        <w:tc>
          <w:tcPr>
            <w:tcW w:w="709" w:type="dxa"/>
            <w:vMerge/>
            <w:shd w:val="clear" w:color="auto" w:fill="auto"/>
          </w:tcPr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мероприятий</w:t>
            </w:r>
          </w:p>
        </w:tc>
        <w:tc>
          <w:tcPr>
            <w:tcW w:w="1985" w:type="dxa"/>
            <w:shd w:val="clear" w:color="auto" w:fill="auto"/>
          </w:tcPr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 xml:space="preserve">участников </w:t>
            </w:r>
          </w:p>
        </w:tc>
      </w:tr>
      <w:tr w:rsidR="00306966" w:rsidRPr="001040B1" w:rsidTr="00741D87">
        <w:tc>
          <w:tcPr>
            <w:tcW w:w="709" w:type="dxa"/>
            <w:shd w:val="clear" w:color="auto" w:fill="auto"/>
          </w:tcPr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6966" w:rsidRPr="00F70A72" w:rsidRDefault="00306966" w:rsidP="00741D87">
            <w:pPr>
              <w:pStyle w:val="af1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Информирование жителей округа о проведении местных, районных и городских праздничных мероприятиях</w:t>
            </w:r>
          </w:p>
        </w:tc>
        <w:tc>
          <w:tcPr>
            <w:tcW w:w="1417" w:type="dxa"/>
            <w:shd w:val="clear" w:color="auto" w:fill="auto"/>
          </w:tcPr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</w:t>
            </w:r>
          </w:p>
        </w:tc>
      </w:tr>
      <w:tr w:rsidR="00306966" w:rsidRPr="001040B1" w:rsidTr="00741D87">
        <w:tc>
          <w:tcPr>
            <w:tcW w:w="709" w:type="dxa"/>
            <w:shd w:val="clear" w:color="auto" w:fill="auto"/>
          </w:tcPr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6966" w:rsidRPr="00F70A72" w:rsidRDefault="00306966" w:rsidP="00741D87">
            <w:pPr>
              <w:pStyle w:val="af1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Участие в организации и проведении мероприятий, посвященных годовщине снятия блокады Ленинграда, Дню Победы, дню памяти же</w:t>
            </w:r>
            <w:proofErr w:type="gramStart"/>
            <w:r w:rsidRPr="00F70A72">
              <w:rPr>
                <w:sz w:val="24"/>
                <w:szCs w:val="24"/>
              </w:rPr>
              <w:t>ртв бл</w:t>
            </w:r>
            <w:proofErr w:type="gramEnd"/>
            <w:r w:rsidRPr="00F70A72">
              <w:rPr>
                <w:sz w:val="24"/>
                <w:szCs w:val="24"/>
              </w:rPr>
              <w:t xml:space="preserve">окады для жителей блокадного Ленинграда МО </w:t>
            </w:r>
            <w:proofErr w:type="spellStart"/>
            <w:r w:rsidRPr="00F70A72">
              <w:rPr>
                <w:sz w:val="24"/>
                <w:szCs w:val="24"/>
              </w:rPr>
              <w:t>Купчино</w:t>
            </w:r>
            <w:proofErr w:type="spellEnd"/>
            <w:r w:rsidRPr="00F70A72">
              <w:rPr>
                <w:sz w:val="24"/>
                <w:szCs w:val="24"/>
              </w:rPr>
              <w:t xml:space="preserve"> (возложение цветов к мемориальным захоронениям)</w:t>
            </w:r>
          </w:p>
        </w:tc>
        <w:tc>
          <w:tcPr>
            <w:tcW w:w="1417" w:type="dxa"/>
            <w:shd w:val="clear" w:color="auto" w:fill="auto"/>
          </w:tcPr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</w:tr>
      <w:tr w:rsidR="00306966" w:rsidRPr="001040B1" w:rsidTr="00741D87">
        <w:tc>
          <w:tcPr>
            <w:tcW w:w="709" w:type="dxa"/>
            <w:shd w:val="clear" w:color="auto" w:fill="auto"/>
          </w:tcPr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6966" w:rsidRPr="001B7EFA" w:rsidRDefault="00306966" w:rsidP="00741D87">
            <w:pPr>
              <w:pStyle w:val="af1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proofErr w:type="gramStart"/>
            <w:r w:rsidRPr="001B7EFA">
              <w:rPr>
                <w:sz w:val="24"/>
                <w:szCs w:val="24"/>
              </w:rPr>
              <w:t>Участие в организации и проведении мероприятий, концертов, посвященных международным, общепризнанным (традиционным) и общероссийским праздникам (День защитника отечества, Международный женский день, День защиты детей, День знаний, День опекуна)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</w:tr>
      <w:tr w:rsidR="00306966" w:rsidRPr="001040B1" w:rsidTr="00741D87">
        <w:tc>
          <w:tcPr>
            <w:tcW w:w="709" w:type="dxa"/>
            <w:shd w:val="clear" w:color="auto" w:fill="auto"/>
          </w:tcPr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6966" w:rsidRPr="001B7EFA" w:rsidRDefault="00306966" w:rsidP="00741D87">
            <w:pPr>
              <w:pStyle w:val="af1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1B7EFA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B7EFA">
              <w:rPr>
                <w:sz w:val="24"/>
                <w:szCs w:val="24"/>
              </w:rPr>
              <w:t>внутридворовых</w:t>
            </w:r>
            <w:proofErr w:type="spellEnd"/>
            <w:r w:rsidRPr="001B7EFA">
              <w:rPr>
                <w:sz w:val="24"/>
                <w:szCs w:val="24"/>
              </w:rPr>
              <w:t xml:space="preserve"> праздничных мероприятий</w:t>
            </w:r>
          </w:p>
        </w:tc>
        <w:tc>
          <w:tcPr>
            <w:tcW w:w="1417" w:type="dxa"/>
            <w:shd w:val="clear" w:color="auto" w:fill="auto"/>
          </w:tcPr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306966" w:rsidRPr="001040B1" w:rsidTr="00741D87">
        <w:trPr>
          <w:trHeight w:val="260"/>
        </w:trPr>
        <w:tc>
          <w:tcPr>
            <w:tcW w:w="709" w:type="dxa"/>
            <w:shd w:val="clear" w:color="auto" w:fill="auto"/>
          </w:tcPr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6966" w:rsidRPr="001B7EFA" w:rsidRDefault="00306966" w:rsidP="00741D87">
            <w:pPr>
              <w:pStyle w:val="af1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1B7EFA">
              <w:rPr>
                <w:sz w:val="24"/>
                <w:szCs w:val="24"/>
              </w:rPr>
              <w:t>Приобретение и распространение среди первоклассников округа подарков, приуроченных ко Дню Знаний</w:t>
            </w:r>
          </w:p>
        </w:tc>
        <w:tc>
          <w:tcPr>
            <w:tcW w:w="1417" w:type="dxa"/>
            <w:shd w:val="clear" w:color="auto" w:fill="auto"/>
          </w:tcPr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06966" w:rsidRPr="001040B1" w:rsidTr="00306966">
        <w:trPr>
          <w:trHeight w:val="529"/>
        </w:trPr>
        <w:tc>
          <w:tcPr>
            <w:tcW w:w="709" w:type="dxa"/>
            <w:shd w:val="clear" w:color="auto" w:fill="auto"/>
          </w:tcPr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6966" w:rsidRPr="001B7EFA" w:rsidRDefault="00306966" w:rsidP="00741D87">
            <w:pPr>
              <w:pStyle w:val="af1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1B7EFA">
              <w:rPr>
                <w:sz w:val="24"/>
                <w:szCs w:val="24"/>
              </w:rPr>
              <w:t>Приобретение новогодних подарков для детей</w:t>
            </w:r>
          </w:p>
        </w:tc>
        <w:tc>
          <w:tcPr>
            <w:tcW w:w="1417" w:type="dxa"/>
            <w:shd w:val="clear" w:color="auto" w:fill="auto"/>
          </w:tcPr>
          <w:p w:rsidR="00306966" w:rsidRPr="00306966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9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06966" w:rsidRPr="00306966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966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</w:tr>
      <w:tr w:rsidR="00306966" w:rsidRPr="001040B1" w:rsidTr="00741D87">
        <w:trPr>
          <w:trHeight w:val="260"/>
        </w:trPr>
        <w:tc>
          <w:tcPr>
            <w:tcW w:w="709" w:type="dxa"/>
            <w:shd w:val="clear" w:color="auto" w:fill="auto"/>
          </w:tcPr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6966" w:rsidRPr="001B7EFA" w:rsidRDefault="00306966" w:rsidP="00741D87">
            <w:pPr>
              <w:pStyle w:val="af1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1B7EFA">
              <w:rPr>
                <w:sz w:val="24"/>
                <w:szCs w:val="24"/>
              </w:rPr>
              <w:t>Приобретение подарков юбилярам, ветеранам, блокадникам; сувенирной продукции для проведения праздничных мероприятий</w:t>
            </w:r>
          </w:p>
        </w:tc>
        <w:tc>
          <w:tcPr>
            <w:tcW w:w="1417" w:type="dxa"/>
            <w:shd w:val="clear" w:color="auto" w:fill="auto"/>
          </w:tcPr>
          <w:p w:rsidR="00306966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306966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6966" w:rsidRPr="001040B1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</w:tr>
      <w:tr w:rsidR="00306966" w:rsidRPr="001040B1" w:rsidTr="00741D87">
        <w:trPr>
          <w:trHeight w:val="260"/>
        </w:trPr>
        <w:tc>
          <w:tcPr>
            <w:tcW w:w="709" w:type="dxa"/>
            <w:shd w:val="clear" w:color="auto" w:fill="auto"/>
          </w:tcPr>
          <w:p w:rsidR="00306966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6966" w:rsidRPr="001B7EFA" w:rsidRDefault="00306966" w:rsidP="00741D87">
            <w:pPr>
              <w:pStyle w:val="af1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1B7EFA">
              <w:rPr>
                <w:sz w:val="24"/>
                <w:szCs w:val="24"/>
              </w:rPr>
              <w:t>Поставка цветочной продукции для организации и проведения возложений и поздравлений.</w:t>
            </w:r>
          </w:p>
        </w:tc>
        <w:tc>
          <w:tcPr>
            <w:tcW w:w="1417" w:type="dxa"/>
            <w:shd w:val="clear" w:color="auto" w:fill="auto"/>
          </w:tcPr>
          <w:p w:rsidR="00306966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6966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06966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6966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</w:tr>
      <w:tr w:rsidR="00D929B9" w:rsidRPr="001040B1" w:rsidTr="00904A32">
        <w:trPr>
          <w:trHeight w:val="260"/>
        </w:trPr>
        <w:tc>
          <w:tcPr>
            <w:tcW w:w="709" w:type="dxa"/>
            <w:shd w:val="clear" w:color="auto" w:fill="auto"/>
          </w:tcPr>
          <w:p w:rsidR="00D929B9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D929B9" w:rsidRPr="007B5EFC" w:rsidRDefault="00D929B9" w:rsidP="0030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D929B9" w:rsidRPr="00306966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6966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D929B9" w:rsidRPr="00306966" w:rsidRDefault="00306966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6966">
              <w:rPr>
                <w:rFonts w:ascii="Times New Roman" w:eastAsia="Times New Roman" w:hAnsi="Times New Roman"/>
                <w:b/>
                <w:lang w:eastAsia="ru-RU"/>
              </w:rPr>
              <w:t>14 200</w:t>
            </w:r>
          </w:p>
        </w:tc>
      </w:tr>
    </w:tbl>
    <w:p w:rsidR="00D929B9" w:rsidRDefault="00D929B9" w:rsidP="00D929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9B9" w:rsidRPr="001040B1" w:rsidRDefault="00D929B9" w:rsidP="00D929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12D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D929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929B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муниципальной программы по организации и проведению досуговых мероприятий для жителей округа планируется провести </w:t>
      </w:r>
      <w:r w:rsidR="00C51135">
        <w:rPr>
          <w:rFonts w:ascii="Times New Roman" w:eastAsia="Times New Roman" w:hAnsi="Times New Roman"/>
          <w:b/>
          <w:sz w:val="24"/>
          <w:szCs w:val="24"/>
          <w:lang w:eastAsia="ru-RU"/>
        </w:rPr>
        <w:t>49</w:t>
      </w:r>
      <w:r w:rsidRPr="001040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мероприятий</w:t>
      </w:r>
      <w:proofErr w:type="gramStart"/>
      <w:r w:rsidR="00C5113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аблица № </w:t>
      </w:r>
      <w:r w:rsidR="003E512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29B9" w:rsidRPr="00C51135" w:rsidRDefault="00D929B9" w:rsidP="00D92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 w:rsidR="003E512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102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6418"/>
        <w:gridCol w:w="1490"/>
        <w:gridCol w:w="1842"/>
      </w:tblGrid>
      <w:tr w:rsidR="00D929B9" w:rsidRPr="001040B1" w:rsidTr="00904A32">
        <w:tc>
          <w:tcPr>
            <w:tcW w:w="528" w:type="dxa"/>
            <w:vMerge w:val="restart"/>
            <w:shd w:val="clear" w:color="auto" w:fill="auto"/>
          </w:tcPr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6418" w:type="dxa"/>
            <w:vMerge w:val="restart"/>
            <w:shd w:val="clear" w:color="auto" w:fill="auto"/>
          </w:tcPr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Наименование  мероприятия</w:t>
            </w:r>
          </w:p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2"/>
            <w:shd w:val="clear" w:color="auto" w:fill="auto"/>
          </w:tcPr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Ожидаемые конечные результаты кол-во:</w:t>
            </w:r>
          </w:p>
        </w:tc>
      </w:tr>
      <w:tr w:rsidR="00D929B9" w:rsidRPr="001040B1" w:rsidTr="00904A32">
        <w:tc>
          <w:tcPr>
            <w:tcW w:w="528" w:type="dxa"/>
            <w:vMerge/>
            <w:shd w:val="clear" w:color="auto" w:fill="auto"/>
          </w:tcPr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vMerge/>
            <w:shd w:val="clear" w:color="auto" w:fill="auto"/>
          </w:tcPr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мероприятий</w:t>
            </w:r>
          </w:p>
        </w:tc>
        <w:tc>
          <w:tcPr>
            <w:tcW w:w="1842" w:type="dxa"/>
            <w:shd w:val="clear" w:color="auto" w:fill="auto"/>
          </w:tcPr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человек</w:t>
            </w:r>
          </w:p>
        </w:tc>
      </w:tr>
      <w:tr w:rsidR="004C15BA" w:rsidRPr="001040B1" w:rsidTr="004C15BA">
        <w:trPr>
          <w:trHeight w:val="605"/>
        </w:trPr>
        <w:tc>
          <w:tcPr>
            <w:tcW w:w="528" w:type="dxa"/>
            <w:shd w:val="clear" w:color="auto" w:fill="auto"/>
          </w:tcPr>
          <w:p w:rsidR="004C15BA" w:rsidRPr="001040B1" w:rsidRDefault="004C15B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4C15BA" w:rsidRPr="00C66589" w:rsidRDefault="004C15BA" w:rsidP="00741D87">
            <w:pPr>
              <w:pStyle w:val="af1"/>
              <w:ind w:left="100" w:right="88"/>
              <w:jc w:val="both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Организация и проведение автобусных экскурсий</w:t>
            </w:r>
          </w:p>
        </w:tc>
        <w:tc>
          <w:tcPr>
            <w:tcW w:w="1490" w:type="dxa"/>
            <w:shd w:val="clear" w:color="auto" w:fill="auto"/>
          </w:tcPr>
          <w:p w:rsidR="004C15BA" w:rsidRPr="001040B1" w:rsidRDefault="004C15B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4C15BA" w:rsidRPr="001040B1" w:rsidRDefault="004C15B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</w:tr>
      <w:tr w:rsidR="004C15BA" w:rsidRPr="001040B1" w:rsidTr="004C15BA">
        <w:trPr>
          <w:trHeight w:val="699"/>
        </w:trPr>
        <w:tc>
          <w:tcPr>
            <w:tcW w:w="528" w:type="dxa"/>
            <w:shd w:val="clear" w:color="auto" w:fill="auto"/>
          </w:tcPr>
          <w:p w:rsidR="004C15BA" w:rsidRPr="001040B1" w:rsidRDefault="004C15BA" w:rsidP="004C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4C15BA" w:rsidRPr="00C66589" w:rsidRDefault="004C15BA" w:rsidP="00741D87">
            <w:pPr>
              <w:pStyle w:val="af1"/>
              <w:ind w:left="100" w:right="88"/>
              <w:jc w:val="both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Организация посещения жителями округа детских новогодних мероприятий</w:t>
            </w:r>
          </w:p>
        </w:tc>
        <w:tc>
          <w:tcPr>
            <w:tcW w:w="1490" w:type="dxa"/>
            <w:shd w:val="clear" w:color="auto" w:fill="auto"/>
          </w:tcPr>
          <w:p w:rsidR="004C15BA" w:rsidRPr="001040B1" w:rsidRDefault="004C15B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C15BA" w:rsidRPr="001040B1" w:rsidRDefault="004C15BA" w:rsidP="004C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</w:tr>
      <w:tr w:rsidR="004C15BA" w:rsidRPr="001040B1" w:rsidTr="004C15BA">
        <w:trPr>
          <w:trHeight w:val="567"/>
        </w:trPr>
        <w:tc>
          <w:tcPr>
            <w:tcW w:w="528" w:type="dxa"/>
            <w:shd w:val="clear" w:color="auto" w:fill="auto"/>
          </w:tcPr>
          <w:p w:rsidR="004C15BA" w:rsidRPr="001040B1" w:rsidRDefault="004C15B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4C15BA" w:rsidRPr="00C66589" w:rsidRDefault="004C15BA" w:rsidP="00741D87">
            <w:pPr>
              <w:pStyle w:val="af1"/>
              <w:ind w:left="100" w:right="88"/>
              <w:jc w:val="both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Приобретение билетов на спектакли, концерты</w:t>
            </w:r>
          </w:p>
        </w:tc>
        <w:tc>
          <w:tcPr>
            <w:tcW w:w="1490" w:type="dxa"/>
            <w:shd w:val="clear" w:color="auto" w:fill="auto"/>
          </w:tcPr>
          <w:p w:rsidR="004C15BA" w:rsidRDefault="004C15B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4C15BA" w:rsidRPr="001040B1" w:rsidRDefault="004C15BA" w:rsidP="004C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1250</w:t>
            </w:r>
          </w:p>
        </w:tc>
      </w:tr>
      <w:tr w:rsidR="004C15BA" w:rsidRPr="001040B1" w:rsidTr="004C15BA">
        <w:trPr>
          <w:trHeight w:val="972"/>
        </w:trPr>
        <w:tc>
          <w:tcPr>
            <w:tcW w:w="528" w:type="dxa"/>
            <w:shd w:val="clear" w:color="auto" w:fill="auto"/>
          </w:tcPr>
          <w:p w:rsidR="004C15BA" w:rsidRPr="001040B1" w:rsidRDefault="004C15B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4C15BA" w:rsidRPr="00C66589" w:rsidRDefault="004C15BA" w:rsidP="00741D87">
            <w:pPr>
              <w:pStyle w:val="af1"/>
              <w:ind w:left="100" w:right="88"/>
              <w:jc w:val="both"/>
              <w:rPr>
                <w:shd w:val="clear" w:color="auto" w:fill="FFFFFF"/>
              </w:rPr>
            </w:pPr>
            <w:proofErr w:type="gramStart"/>
            <w:r w:rsidRPr="00C66589">
              <w:rPr>
                <w:shd w:val="clear" w:color="auto" w:fill="FFFFFF"/>
              </w:rPr>
              <w:t xml:space="preserve">Размещение информации о проводимых мероприятиях на сайте МО </w:t>
            </w:r>
            <w:proofErr w:type="spellStart"/>
            <w:r w:rsidRPr="00C66589">
              <w:rPr>
                <w:shd w:val="clear" w:color="auto" w:fill="FFFFFF"/>
              </w:rPr>
              <w:t>Купчино</w:t>
            </w:r>
            <w:proofErr w:type="spellEnd"/>
            <w:r w:rsidRPr="00C66589">
              <w:rPr>
                <w:shd w:val="clear" w:color="auto" w:fill="FFFFFF"/>
              </w:rPr>
              <w:t>, в печатном СМИ</w:t>
            </w:r>
            <w:proofErr w:type="gramEnd"/>
          </w:p>
        </w:tc>
        <w:tc>
          <w:tcPr>
            <w:tcW w:w="1490" w:type="dxa"/>
            <w:shd w:val="clear" w:color="auto" w:fill="auto"/>
          </w:tcPr>
          <w:p w:rsidR="004C15BA" w:rsidRDefault="004C15B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C15BA" w:rsidRDefault="004C15B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4C15BA" w:rsidRDefault="004C15BA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15BA" w:rsidRPr="001040B1" w:rsidRDefault="004C15BA" w:rsidP="004C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</w:t>
            </w:r>
          </w:p>
        </w:tc>
      </w:tr>
      <w:tr w:rsidR="00D929B9" w:rsidRPr="001040B1" w:rsidTr="00904A32">
        <w:tc>
          <w:tcPr>
            <w:tcW w:w="528" w:type="dxa"/>
            <w:shd w:val="clear" w:color="auto" w:fill="auto"/>
          </w:tcPr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shd w:val="clear" w:color="auto" w:fill="auto"/>
          </w:tcPr>
          <w:p w:rsidR="00D929B9" w:rsidRPr="001040B1" w:rsidRDefault="00D929B9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490" w:type="dxa"/>
            <w:shd w:val="clear" w:color="auto" w:fill="auto"/>
          </w:tcPr>
          <w:p w:rsidR="00D929B9" w:rsidRPr="001040B1" w:rsidRDefault="00C51135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49</w:t>
            </w:r>
          </w:p>
        </w:tc>
        <w:tc>
          <w:tcPr>
            <w:tcW w:w="1842" w:type="dxa"/>
            <w:shd w:val="clear" w:color="auto" w:fill="auto"/>
          </w:tcPr>
          <w:p w:rsidR="00D929B9" w:rsidRPr="001040B1" w:rsidRDefault="00C51135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12 250</w:t>
            </w:r>
          </w:p>
        </w:tc>
      </w:tr>
    </w:tbl>
    <w:p w:rsidR="00D929B9" w:rsidRDefault="00D929B9" w:rsidP="00D9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73B" w:rsidRDefault="003E512D" w:rsidP="00724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12D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="0072473B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муниципальной программы по обеспечению условий для развития на территории Муниципального образования физической культуры и массового спорта, по организации и проведению официальных физкультурных мероприятий, физкультурно-оздоровительных мероприятий и спортивных мероприятий планируется провести  </w:t>
      </w:r>
      <w:r w:rsidR="005B1653">
        <w:rPr>
          <w:rFonts w:ascii="Times New Roman" w:eastAsia="Times New Roman" w:hAnsi="Times New Roman"/>
          <w:b/>
          <w:sz w:val="24"/>
          <w:szCs w:val="24"/>
          <w:lang w:eastAsia="ru-RU"/>
        </w:rPr>
        <w:t>34 мероприятия</w:t>
      </w:r>
      <w:r w:rsidR="0072473B" w:rsidRPr="001040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2473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15A2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2473B">
        <w:rPr>
          <w:rFonts w:ascii="Times New Roman" w:eastAsia="Times New Roman" w:hAnsi="Times New Roman"/>
          <w:sz w:val="24"/>
          <w:szCs w:val="24"/>
          <w:lang w:eastAsia="ru-RU"/>
        </w:rPr>
        <w:t xml:space="preserve">аблица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72473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2473B" w:rsidRPr="001040B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2473B" w:rsidRPr="00015924" w:rsidRDefault="0072473B" w:rsidP="00724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924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 w:rsidR="003E512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552"/>
        <w:gridCol w:w="1566"/>
      </w:tblGrid>
      <w:tr w:rsidR="0072473B" w:rsidRPr="001040B1" w:rsidTr="00904A32">
        <w:tc>
          <w:tcPr>
            <w:tcW w:w="567" w:type="dxa"/>
            <w:vMerge w:val="restart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Наименование  мероприятия</w:t>
            </w:r>
          </w:p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Ожидаемые конечные результаты кол-во:</w:t>
            </w:r>
          </w:p>
        </w:tc>
      </w:tr>
      <w:tr w:rsidR="0072473B" w:rsidRPr="001040B1" w:rsidTr="00904A32">
        <w:tc>
          <w:tcPr>
            <w:tcW w:w="567" w:type="dxa"/>
            <w:vMerge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 xml:space="preserve">мероприятий </w:t>
            </w:r>
          </w:p>
        </w:tc>
        <w:tc>
          <w:tcPr>
            <w:tcW w:w="1566" w:type="dxa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 xml:space="preserve">человек </w:t>
            </w:r>
          </w:p>
        </w:tc>
      </w:tr>
      <w:tr w:rsidR="005B1653" w:rsidRPr="001040B1" w:rsidTr="005B1653">
        <w:trPr>
          <w:trHeight w:val="639"/>
        </w:trPr>
        <w:tc>
          <w:tcPr>
            <w:tcW w:w="567" w:type="dxa"/>
            <w:shd w:val="clear" w:color="auto" w:fill="auto"/>
          </w:tcPr>
          <w:p w:rsidR="005B1653" w:rsidRPr="001040B1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653" w:rsidRPr="00794812" w:rsidRDefault="005B1653" w:rsidP="00741D87">
            <w:pPr>
              <w:pStyle w:val="af1"/>
              <w:ind w:left="113" w:right="88"/>
              <w:jc w:val="both"/>
            </w:pPr>
            <w:r w:rsidRPr="00794812">
              <w:t xml:space="preserve">Размещение информации о проводимых спортивно-массовых мероприятиях на информационных ресурсах МО </w:t>
            </w:r>
            <w:proofErr w:type="spellStart"/>
            <w:r w:rsidRPr="00794812">
              <w:t>Купчино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5B1653" w:rsidRPr="001040B1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566" w:type="dxa"/>
            <w:shd w:val="clear" w:color="auto" w:fill="auto"/>
          </w:tcPr>
          <w:p w:rsidR="005B1653" w:rsidRPr="001040B1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10 000</w:t>
            </w:r>
          </w:p>
        </w:tc>
      </w:tr>
      <w:tr w:rsidR="005B1653" w:rsidRPr="001040B1" w:rsidTr="005B1653">
        <w:trPr>
          <w:trHeight w:val="704"/>
        </w:trPr>
        <w:tc>
          <w:tcPr>
            <w:tcW w:w="567" w:type="dxa"/>
            <w:shd w:val="clear" w:color="auto" w:fill="auto"/>
          </w:tcPr>
          <w:p w:rsidR="005B1653" w:rsidRPr="001040B1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653" w:rsidRPr="00794812" w:rsidRDefault="005B1653" w:rsidP="00741D87">
            <w:pPr>
              <w:pStyle w:val="af1"/>
              <w:ind w:left="113" w:right="88"/>
              <w:jc w:val="both"/>
            </w:pPr>
            <w:r w:rsidRPr="00794812">
              <w:t>Содействие, в том числе информационное, в организации дворовых соревнований среди жителей МО</w:t>
            </w:r>
          </w:p>
        </w:tc>
        <w:tc>
          <w:tcPr>
            <w:tcW w:w="1552" w:type="dxa"/>
            <w:shd w:val="clear" w:color="auto" w:fill="auto"/>
          </w:tcPr>
          <w:p w:rsidR="005B1653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653" w:rsidRPr="001040B1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566" w:type="dxa"/>
            <w:shd w:val="clear" w:color="auto" w:fill="auto"/>
          </w:tcPr>
          <w:p w:rsidR="005B1653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653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5B1653" w:rsidRPr="001040B1" w:rsidTr="005B1653">
        <w:trPr>
          <w:trHeight w:val="698"/>
        </w:trPr>
        <w:tc>
          <w:tcPr>
            <w:tcW w:w="567" w:type="dxa"/>
            <w:shd w:val="clear" w:color="auto" w:fill="auto"/>
          </w:tcPr>
          <w:p w:rsidR="005B1653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653" w:rsidRPr="00913934" w:rsidRDefault="005B1653" w:rsidP="00741D87">
            <w:pPr>
              <w:pStyle w:val="af1"/>
              <w:spacing w:line="228" w:lineRule="auto"/>
              <w:ind w:left="113" w:right="88"/>
              <w:jc w:val="both"/>
              <w:rPr>
                <w:shd w:val="clear" w:color="auto" w:fill="FFFFFF"/>
              </w:rPr>
            </w:pPr>
            <w:r w:rsidRPr="00913934">
              <w:rPr>
                <w:shd w:val="clear" w:color="auto" w:fill="FFFFFF"/>
              </w:rPr>
              <w:t xml:space="preserve">Организация и проведение занятий группы оздоровительной физкультуры для граждан пенсионного возраста, проживающих на территории МО </w:t>
            </w:r>
            <w:proofErr w:type="spellStart"/>
            <w:r w:rsidRPr="00913934">
              <w:rPr>
                <w:shd w:val="clear" w:color="auto" w:fill="FFFFFF"/>
              </w:rPr>
              <w:t>Купчино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5B1653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653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66" w:type="dxa"/>
            <w:shd w:val="clear" w:color="auto" w:fill="auto"/>
          </w:tcPr>
          <w:p w:rsidR="005B1653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B1653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5B1653" w:rsidRPr="001040B1" w:rsidTr="005B1653">
        <w:trPr>
          <w:trHeight w:val="538"/>
        </w:trPr>
        <w:tc>
          <w:tcPr>
            <w:tcW w:w="567" w:type="dxa"/>
            <w:shd w:val="clear" w:color="auto" w:fill="auto"/>
          </w:tcPr>
          <w:p w:rsidR="005B1653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653" w:rsidRPr="00913934" w:rsidRDefault="005B1653" w:rsidP="00741D87">
            <w:pPr>
              <w:pStyle w:val="af1"/>
              <w:spacing w:line="228" w:lineRule="auto"/>
              <w:ind w:left="113" w:right="88"/>
              <w:jc w:val="both"/>
              <w:rPr>
                <w:shd w:val="clear" w:color="auto" w:fill="FFFFFF"/>
              </w:rPr>
            </w:pPr>
            <w:r w:rsidRPr="00913934">
              <w:rPr>
                <w:shd w:val="clear" w:color="auto" w:fill="FFFFFF"/>
              </w:rPr>
              <w:t xml:space="preserve">Мероприятие «Спортивные выходные» </w:t>
            </w:r>
          </w:p>
        </w:tc>
        <w:tc>
          <w:tcPr>
            <w:tcW w:w="1552" w:type="dxa"/>
            <w:shd w:val="clear" w:color="auto" w:fill="auto"/>
          </w:tcPr>
          <w:p w:rsidR="005B1653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653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B1653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653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72473B" w:rsidRPr="001040B1" w:rsidTr="00904A32">
        <w:tc>
          <w:tcPr>
            <w:tcW w:w="567" w:type="dxa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2473B" w:rsidRPr="001040B1" w:rsidRDefault="0072473B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1552" w:type="dxa"/>
            <w:shd w:val="clear" w:color="auto" w:fill="auto"/>
          </w:tcPr>
          <w:p w:rsidR="0072473B" w:rsidRPr="001040B1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  <w:tc>
          <w:tcPr>
            <w:tcW w:w="1566" w:type="dxa"/>
            <w:shd w:val="clear" w:color="auto" w:fill="auto"/>
          </w:tcPr>
          <w:p w:rsidR="0072473B" w:rsidRPr="001040B1" w:rsidRDefault="005B1653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10 800</w:t>
            </w:r>
          </w:p>
        </w:tc>
      </w:tr>
    </w:tbl>
    <w:p w:rsidR="0072473B" w:rsidRPr="001040B1" w:rsidRDefault="0072473B" w:rsidP="00724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96A3D" w:rsidRDefault="003E512D" w:rsidP="00396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396A3D" w:rsidRPr="00396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6A3D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муниципальной программы по </w:t>
      </w:r>
      <w:r w:rsidR="00396A3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обучению (повышению квалификации) выборных должностных лиц муниципального образования, муниципальных служащих </w:t>
      </w:r>
      <w:proofErr w:type="spellStart"/>
      <w:r w:rsidR="00396A3D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="00396A3D">
        <w:rPr>
          <w:rFonts w:ascii="Times New Roman" w:eastAsia="Times New Roman" w:hAnsi="Times New Roman"/>
          <w:sz w:val="24"/>
          <w:szCs w:val="24"/>
          <w:lang w:eastAsia="ru-RU"/>
        </w:rPr>
        <w:t xml:space="preserve"> (таблица № 13):</w:t>
      </w:r>
    </w:p>
    <w:p w:rsidR="00396A3D" w:rsidRPr="001040B1" w:rsidRDefault="00396A3D" w:rsidP="00396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№ 13.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747"/>
      </w:tblGrid>
      <w:tr w:rsidR="00396A3D" w:rsidRPr="001040B1" w:rsidTr="00904A32">
        <w:tc>
          <w:tcPr>
            <w:tcW w:w="709" w:type="dxa"/>
          </w:tcPr>
          <w:p w:rsidR="00396A3D" w:rsidRPr="001040B1" w:rsidRDefault="00396A3D" w:rsidP="00904A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№</w:t>
            </w:r>
          </w:p>
          <w:p w:rsidR="00396A3D" w:rsidRPr="001040B1" w:rsidRDefault="00396A3D" w:rsidP="00904A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1040B1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п</w:t>
            </w:r>
            <w:proofErr w:type="gramEnd"/>
            <w:r w:rsidRPr="001040B1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/п</w:t>
            </w:r>
          </w:p>
        </w:tc>
        <w:tc>
          <w:tcPr>
            <w:tcW w:w="9747" w:type="dxa"/>
          </w:tcPr>
          <w:p w:rsidR="00396A3D" w:rsidRPr="001040B1" w:rsidRDefault="00396A3D" w:rsidP="00904A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Наименование мероприятий</w:t>
            </w:r>
          </w:p>
        </w:tc>
      </w:tr>
      <w:tr w:rsidR="00396A3D" w:rsidRPr="001040B1" w:rsidTr="00904A32">
        <w:trPr>
          <w:trHeight w:val="867"/>
        </w:trPr>
        <w:tc>
          <w:tcPr>
            <w:tcW w:w="709" w:type="dxa"/>
          </w:tcPr>
          <w:p w:rsidR="00396A3D" w:rsidRPr="001040B1" w:rsidRDefault="00396A3D" w:rsidP="00904A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1.</w:t>
            </w:r>
          </w:p>
        </w:tc>
        <w:tc>
          <w:tcPr>
            <w:tcW w:w="9747" w:type="dxa"/>
            <w:vAlign w:val="bottom"/>
          </w:tcPr>
          <w:p w:rsidR="00396A3D" w:rsidRPr="001040B1" w:rsidRDefault="00396A3D" w:rsidP="009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обучение (повышение квалификации) 10 (десяти) муниципальных служащих муниципального образования</w:t>
            </w:r>
          </w:p>
        </w:tc>
      </w:tr>
    </w:tbl>
    <w:p w:rsidR="00396A3D" w:rsidRDefault="00396A3D" w:rsidP="003E51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12D" w:rsidRPr="001040B1" w:rsidRDefault="00396A3D" w:rsidP="003E51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="003E512D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муниципальной программы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</w:t>
      </w:r>
      <w:proofErr w:type="spellStart"/>
      <w:r w:rsidR="003E512D" w:rsidRPr="001040B1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="003E512D" w:rsidRPr="001040B1">
        <w:rPr>
          <w:rFonts w:ascii="Times New Roman" w:eastAsia="Times New Roman" w:hAnsi="Times New Roman"/>
          <w:sz w:val="24"/>
          <w:szCs w:val="24"/>
          <w:lang w:eastAsia="ru-RU"/>
        </w:rPr>
        <w:t>, социальную и культурную адаптацию мигрантов, профилактику межнациональных (межэтнических) конфликтов планируется провести следующие мероприятия</w:t>
      </w:r>
      <w:r w:rsidR="003E512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E512D">
        <w:rPr>
          <w:rFonts w:ascii="Times New Roman" w:eastAsia="Times New Roman" w:hAnsi="Times New Roman"/>
          <w:sz w:val="24"/>
          <w:szCs w:val="24"/>
          <w:lang w:eastAsia="ru-RU"/>
        </w:rPr>
        <w:t>аблица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E51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E512D" w:rsidRPr="001040B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3E512D" w:rsidRPr="001040B1" w:rsidRDefault="003E512D" w:rsidP="003E5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  <w:r w:rsidR="00396A3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747"/>
      </w:tblGrid>
      <w:tr w:rsidR="003E512D" w:rsidRPr="001040B1" w:rsidTr="00904A32">
        <w:tc>
          <w:tcPr>
            <w:tcW w:w="709" w:type="dxa"/>
          </w:tcPr>
          <w:p w:rsidR="003E512D" w:rsidRPr="001040B1" w:rsidRDefault="003E512D" w:rsidP="00904A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№</w:t>
            </w:r>
          </w:p>
          <w:p w:rsidR="003E512D" w:rsidRPr="001040B1" w:rsidRDefault="003E512D" w:rsidP="00904A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1040B1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п</w:t>
            </w:r>
            <w:proofErr w:type="gramEnd"/>
            <w:r w:rsidRPr="001040B1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/п</w:t>
            </w:r>
          </w:p>
        </w:tc>
        <w:tc>
          <w:tcPr>
            <w:tcW w:w="9747" w:type="dxa"/>
          </w:tcPr>
          <w:p w:rsidR="003E512D" w:rsidRPr="001040B1" w:rsidRDefault="003E512D" w:rsidP="00904A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Наименование мероприятий</w:t>
            </w:r>
          </w:p>
        </w:tc>
      </w:tr>
      <w:tr w:rsidR="00741D87" w:rsidRPr="001040B1" w:rsidTr="00904A32">
        <w:trPr>
          <w:trHeight w:val="867"/>
        </w:trPr>
        <w:tc>
          <w:tcPr>
            <w:tcW w:w="709" w:type="dxa"/>
          </w:tcPr>
          <w:p w:rsidR="00741D87" w:rsidRPr="001040B1" w:rsidRDefault="00741D87" w:rsidP="00904A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kern w:val="1"/>
                <w:lang w:eastAsia="ar-SA"/>
              </w:rPr>
              <w:t>1.</w:t>
            </w:r>
          </w:p>
        </w:tc>
        <w:tc>
          <w:tcPr>
            <w:tcW w:w="9747" w:type="dxa"/>
          </w:tcPr>
          <w:p w:rsidR="00741D87" w:rsidRDefault="00741D87" w:rsidP="00741D87">
            <w:pPr>
              <w:pStyle w:val="af1"/>
              <w:ind w:left="83" w:right="186"/>
              <w:jc w:val="both"/>
            </w:pPr>
            <w: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и СПб ГКУ "Санкт-Петербургский Дом национальностей"</w:t>
            </w:r>
          </w:p>
        </w:tc>
      </w:tr>
      <w:tr w:rsidR="00741D87" w:rsidRPr="001040B1" w:rsidTr="00741D87">
        <w:tc>
          <w:tcPr>
            <w:tcW w:w="709" w:type="dxa"/>
          </w:tcPr>
          <w:p w:rsidR="00741D87" w:rsidRPr="001040B1" w:rsidRDefault="00741D87" w:rsidP="00904A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kern w:val="1"/>
                <w:lang w:eastAsia="ar-SA"/>
              </w:rPr>
              <w:t>2.</w:t>
            </w:r>
          </w:p>
        </w:tc>
        <w:tc>
          <w:tcPr>
            <w:tcW w:w="9747" w:type="dxa"/>
          </w:tcPr>
          <w:p w:rsidR="00741D87" w:rsidRDefault="00741D87" w:rsidP="00741D87">
            <w:pPr>
              <w:pStyle w:val="af1"/>
              <w:ind w:left="83" w:right="186"/>
              <w:jc w:val="both"/>
            </w:pPr>
            <w:r>
              <w:t>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МО национальными общественными объединениями, национально культурными автономиями и казачьими обществами</w:t>
            </w:r>
          </w:p>
        </w:tc>
      </w:tr>
      <w:tr w:rsidR="00741D87" w:rsidRPr="001040B1" w:rsidTr="00741D87">
        <w:tc>
          <w:tcPr>
            <w:tcW w:w="709" w:type="dxa"/>
          </w:tcPr>
          <w:p w:rsidR="00741D87" w:rsidRPr="001040B1" w:rsidRDefault="00741D87" w:rsidP="00904A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kern w:val="1"/>
                <w:lang w:eastAsia="ar-SA"/>
              </w:rPr>
              <w:t>3.</w:t>
            </w:r>
          </w:p>
        </w:tc>
        <w:tc>
          <w:tcPr>
            <w:tcW w:w="9747" w:type="dxa"/>
          </w:tcPr>
          <w:p w:rsidR="00741D87" w:rsidRDefault="00741D87" w:rsidP="00741D87">
            <w:pPr>
              <w:pStyle w:val="af1"/>
              <w:ind w:left="83" w:right="186"/>
              <w:jc w:val="both"/>
            </w:pPr>
            <w:r>
              <w:t>Содействие в проведении мониторинга состояния межнациональных отношений в МО, мест массового пребывания иностранных граждан</w:t>
            </w:r>
          </w:p>
        </w:tc>
      </w:tr>
      <w:tr w:rsidR="00741D87" w:rsidRPr="001040B1" w:rsidTr="00741D87">
        <w:tc>
          <w:tcPr>
            <w:tcW w:w="709" w:type="dxa"/>
          </w:tcPr>
          <w:p w:rsidR="00741D87" w:rsidRPr="001040B1" w:rsidRDefault="00741D87" w:rsidP="00904A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kern w:val="1"/>
                <w:lang w:eastAsia="ar-SA"/>
              </w:rPr>
              <w:t>4.</w:t>
            </w:r>
          </w:p>
        </w:tc>
        <w:tc>
          <w:tcPr>
            <w:tcW w:w="9747" w:type="dxa"/>
          </w:tcPr>
          <w:p w:rsidR="00741D87" w:rsidRDefault="00741D87" w:rsidP="00741D87">
            <w:pPr>
              <w:pStyle w:val="af1"/>
              <w:ind w:left="83" w:right="186"/>
              <w:jc w:val="both"/>
            </w:pPr>
            <w:r>
              <w:t>Содействие в проведении информационных кампаний с использованием муниципальных средств массовой информации, информационно телекоммуникационной сети "Интернет"</w:t>
            </w:r>
          </w:p>
        </w:tc>
      </w:tr>
      <w:tr w:rsidR="00741D87" w:rsidRPr="001040B1" w:rsidTr="00741D87">
        <w:tc>
          <w:tcPr>
            <w:tcW w:w="709" w:type="dxa"/>
          </w:tcPr>
          <w:p w:rsidR="00741D87" w:rsidRPr="001040B1" w:rsidRDefault="00741D87" w:rsidP="00904A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kern w:val="1"/>
                <w:lang w:eastAsia="ar-SA"/>
              </w:rPr>
              <w:t>5.</w:t>
            </w:r>
          </w:p>
        </w:tc>
        <w:tc>
          <w:tcPr>
            <w:tcW w:w="9747" w:type="dxa"/>
          </w:tcPr>
          <w:p w:rsidR="00741D87" w:rsidRDefault="00741D87" w:rsidP="00741D87">
            <w:pPr>
              <w:pStyle w:val="af1"/>
              <w:ind w:left="83" w:right="186"/>
              <w:jc w:val="both"/>
            </w:pPr>
            <w:r>
              <w:t>Информирование населения о проводимых в Санкт-Петербурге и на территории МО мероприятиях в сфере межнациональных отношений, социальной и культурной адаптации мигрантов</w:t>
            </w:r>
          </w:p>
        </w:tc>
      </w:tr>
      <w:tr w:rsidR="00741D87" w:rsidRPr="001040B1" w:rsidTr="00741D87">
        <w:tc>
          <w:tcPr>
            <w:tcW w:w="709" w:type="dxa"/>
          </w:tcPr>
          <w:p w:rsidR="00741D87" w:rsidRPr="001040B1" w:rsidRDefault="00741D87" w:rsidP="00904A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kern w:val="1"/>
                <w:lang w:eastAsia="ar-SA"/>
              </w:rPr>
              <w:t>6.</w:t>
            </w:r>
          </w:p>
        </w:tc>
        <w:tc>
          <w:tcPr>
            <w:tcW w:w="9747" w:type="dxa"/>
          </w:tcPr>
          <w:p w:rsidR="00741D87" w:rsidRDefault="00741D87" w:rsidP="00741D87">
            <w:pPr>
              <w:pStyle w:val="af1"/>
              <w:ind w:left="83" w:right="186"/>
              <w:jc w:val="both"/>
            </w:pPr>
            <w:r>
              <w:t>Содействие в информировании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</w:tr>
      <w:tr w:rsidR="00741D87" w:rsidRPr="001040B1" w:rsidTr="00741D87">
        <w:tc>
          <w:tcPr>
            <w:tcW w:w="709" w:type="dxa"/>
          </w:tcPr>
          <w:p w:rsidR="00741D87" w:rsidRPr="001040B1" w:rsidRDefault="00741D87" w:rsidP="00904A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kern w:val="1"/>
                <w:lang w:eastAsia="ar-SA"/>
              </w:rPr>
              <w:t>7.</w:t>
            </w:r>
          </w:p>
        </w:tc>
        <w:tc>
          <w:tcPr>
            <w:tcW w:w="9747" w:type="dxa"/>
          </w:tcPr>
          <w:p w:rsidR="00741D87" w:rsidRDefault="00741D87" w:rsidP="00741D87">
            <w:pPr>
              <w:pStyle w:val="af1"/>
              <w:ind w:left="83" w:right="186"/>
              <w:jc w:val="both"/>
            </w:pPr>
            <w:r>
              <w:t>Содействие в информировании населения МО о примерах позитивной роли иностранных граждан в социально-экономическом и культурном развитии</w:t>
            </w:r>
            <w:proofErr w:type="gramStart"/>
            <w:r>
              <w:t xml:space="preserve"> С</w:t>
            </w:r>
            <w:proofErr w:type="gramEnd"/>
            <w:r>
              <w:t>анкт- Петербурга и МО</w:t>
            </w:r>
          </w:p>
        </w:tc>
      </w:tr>
      <w:tr w:rsidR="00741D87" w:rsidRPr="001040B1" w:rsidTr="00741D87">
        <w:tc>
          <w:tcPr>
            <w:tcW w:w="709" w:type="dxa"/>
          </w:tcPr>
          <w:p w:rsidR="00741D87" w:rsidRPr="001040B1" w:rsidRDefault="00741D87" w:rsidP="00741D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kern w:val="1"/>
                <w:lang w:eastAsia="ar-SA"/>
              </w:rPr>
              <w:t>8.</w:t>
            </w:r>
          </w:p>
        </w:tc>
        <w:tc>
          <w:tcPr>
            <w:tcW w:w="9747" w:type="dxa"/>
          </w:tcPr>
          <w:p w:rsidR="00741D87" w:rsidRDefault="00741D87" w:rsidP="00741D87">
            <w:pPr>
              <w:pStyle w:val="af1"/>
              <w:ind w:left="97" w:right="157"/>
              <w:jc w:val="both"/>
            </w:pPr>
            <w:r>
              <w:t>Содействие в информировании населения МО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</w:t>
            </w:r>
          </w:p>
        </w:tc>
      </w:tr>
      <w:tr w:rsidR="00741D87" w:rsidRPr="001040B1" w:rsidTr="00904A32">
        <w:tc>
          <w:tcPr>
            <w:tcW w:w="709" w:type="dxa"/>
          </w:tcPr>
          <w:p w:rsidR="00741D87" w:rsidRPr="001040B1" w:rsidRDefault="00741D87" w:rsidP="00741D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kern w:val="1"/>
                <w:lang w:eastAsia="ar-SA"/>
              </w:rPr>
              <w:t>9.</w:t>
            </w:r>
          </w:p>
        </w:tc>
        <w:tc>
          <w:tcPr>
            <w:tcW w:w="9747" w:type="dxa"/>
          </w:tcPr>
          <w:p w:rsidR="00741D87" w:rsidRDefault="00741D87" w:rsidP="00741D87">
            <w:pPr>
              <w:pStyle w:val="af1"/>
              <w:ind w:left="97" w:right="157"/>
              <w:jc w:val="both"/>
            </w:pPr>
            <w:r>
              <w:t>Содействие в информировании населения МО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</w:t>
            </w:r>
          </w:p>
        </w:tc>
      </w:tr>
      <w:tr w:rsidR="00741D87" w:rsidRPr="001040B1" w:rsidTr="00904A32">
        <w:tc>
          <w:tcPr>
            <w:tcW w:w="709" w:type="dxa"/>
          </w:tcPr>
          <w:p w:rsidR="00741D87" w:rsidRPr="001040B1" w:rsidRDefault="00741D87" w:rsidP="00741D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</w:p>
        </w:tc>
        <w:tc>
          <w:tcPr>
            <w:tcW w:w="9747" w:type="dxa"/>
          </w:tcPr>
          <w:p w:rsidR="00741D87" w:rsidRDefault="00741D87" w:rsidP="00741D87">
            <w:pPr>
              <w:pStyle w:val="af1"/>
              <w:ind w:left="97" w:right="157"/>
              <w:jc w:val="both"/>
            </w:pPr>
            <w:r>
              <w:t>Содействие в распространении информационных материалов, печатной продукции, предоставленных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разработанных непосредственно ОМС, и иных информационных материалов</w:t>
            </w:r>
          </w:p>
        </w:tc>
      </w:tr>
      <w:tr w:rsidR="00741D87" w:rsidRPr="001040B1" w:rsidTr="00904A32">
        <w:tc>
          <w:tcPr>
            <w:tcW w:w="709" w:type="dxa"/>
          </w:tcPr>
          <w:p w:rsidR="00741D87" w:rsidRDefault="00741D87" w:rsidP="00741D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11</w:t>
            </w:r>
          </w:p>
        </w:tc>
        <w:tc>
          <w:tcPr>
            <w:tcW w:w="9747" w:type="dxa"/>
          </w:tcPr>
          <w:p w:rsidR="00741D87" w:rsidRDefault="00741D87" w:rsidP="00741D87">
            <w:pPr>
              <w:pStyle w:val="af1"/>
              <w:ind w:left="97" w:right="157"/>
              <w:jc w:val="both"/>
            </w:pPr>
            <w:r>
              <w:t xml:space="preserve">Участие сотрудника ВМО МО </w:t>
            </w:r>
            <w:proofErr w:type="spellStart"/>
            <w:r>
              <w:t>Купчино</w:t>
            </w:r>
            <w:proofErr w:type="spellEnd"/>
            <w:r>
              <w:t xml:space="preserve"> в заседаниях АТК Фрунзенского района</w:t>
            </w:r>
            <w:proofErr w:type="gramStart"/>
            <w:r>
              <w:t xml:space="preserve"> С</w:t>
            </w:r>
            <w:proofErr w:type="gramEnd"/>
            <w:r>
              <w:t>анкт- Петербурга</w:t>
            </w:r>
          </w:p>
        </w:tc>
      </w:tr>
      <w:tr w:rsidR="00741D87" w:rsidRPr="001040B1" w:rsidTr="00904A32">
        <w:tc>
          <w:tcPr>
            <w:tcW w:w="709" w:type="dxa"/>
          </w:tcPr>
          <w:p w:rsidR="00741D87" w:rsidRDefault="00741D87" w:rsidP="00741D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12</w:t>
            </w:r>
          </w:p>
        </w:tc>
        <w:tc>
          <w:tcPr>
            <w:tcW w:w="9747" w:type="dxa"/>
          </w:tcPr>
          <w:p w:rsidR="00741D87" w:rsidRDefault="00741D87" w:rsidP="00741D87">
            <w:pPr>
              <w:pStyle w:val="af1"/>
              <w:ind w:left="97" w:right="157"/>
              <w:jc w:val="both"/>
            </w:pPr>
            <w:r>
              <w:t>Осмотр территории МО на предмет выявления надписей на открытых поверхностях экстремистского толка</w:t>
            </w:r>
          </w:p>
        </w:tc>
      </w:tr>
      <w:tr w:rsidR="00741D87" w:rsidRPr="001040B1" w:rsidTr="00904A32">
        <w:tc>
          <w:tcPr>
            <w:tcW w:w="709" w:type="dxa"/>
          </w:tcPr>
          <w:p w:rsidR="00741D87" w:rsidRDefault="00741D87" w:rsidP="00741D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13</w:t>
            </w:r>
          </w:p>
        </w:tc>
        <w:tc>
          <w:tcPr>
            <w:tcW w:w="9747" w:type="dxa"/>
          </w:tcPr>
          <w:p w:rsidR="00741D87" w:rsidRDefault="00741D87" w:rsidP="00741D87">
            <w:pPr>
              <w:pStyle w:val="af1"/>
              <w:ind w:left="97" w:right="157"/>
              <w:jc w:val="both"/>
            </w:pPr>
            <w:r>
              <w:t>Мониторинг поведения подростков, находящихся под опекой на предмет принадлежности к неформальным общественным движениям.</w:t>
            </w:r>
          </w:p>
        </w:tc>
      </w:tr>
      <w:tr w:rsidR="00741D87" w:rsidRPr="001040B1" w:rsidTr="00904A32">
        <w:tc>
          <w:tcPr>
            <w:tcW w:w="709" w:type="dxa"/>
          </w:tcPr>
          <w:p w:rsidR="00741D87" w:rsidRDefault="00741D87" w:rsidP="00741D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14</w:t>
            </w:r>
          </w:p>
        </w:tc>
        <w:tc>
          <w:tcPr>
            <w:tcW w:w="9747" w:type="dxa"/>
          </w:tcPr>
          <w:p w:rsidR="00741D87" w:rsidRDefault="00741D87" w:rsidP="00741D87">
            <w:pPr>
              <w:pStyle w:val="af1"/>
              <w:ind w:left="97" w:right="157"/>
              <w:jc w:val="both"/>
            </w:pPr>
            <w:r>
              <w:t>Мониторинг материалов, опубликованных в газетах на предмет содержания в них информации способствующей разжиганию экстремистских настроений в обществе</w:t>
            </w:r>
          </w:p>
        </w:tc>
      </w:tr>
    </w:tbl>
    <w:p w:rsidR="0072473B" w:rsidRDefault="0072473B" w:rsidP="00724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12D" w:rsidRPr="001040B1" w:rsidRDefault="003E512D" w:rsidP="003E51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96A3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51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муниципальной программы по осуществлению экологического просвещения,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экологическому воспитанию, формированию экологической культуры в области обращения с твердыми коммунальными отходами 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на территории внутригородского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муниципального образования Санкт-Петербурга муниципальный округ </w:t>
      </w:r>
      <w:proofErr w:type="spellStart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планируется провести следующие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96A3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аблица № 1</w:t>
      </w:r>
      <w:r w:rsidR="00396A3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E512D" w:rsidRDefault="003E512D" w:rsidP="003E5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12D" w:rsidRPr="001040B1" w:rsidRDefault="003E512D" w:rsidP="003E5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  <w:r w:rsidR="00396A3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747"/>
      </w:tblGrid>
      <w:tr w:rsidR="003E512D" w:rsidRPr="001040B1" w:rsidTr="00904A32">
        <w:tc>
          <w:tcPr>
            <w:tcW w:w="709" w:type="dxa"/>
          </w:tcPr>
          <w:p w:rsidR="003E512D" w:rsidRPr="001040B1" w:rsidRDefault="003E512D" w:rsidP="00904A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№</w:t>
            </w:r>
          </w:p>
          <w:p w:rsidR="003E512D" w:rsidRPr="001040B1" w:rsidRDefault="003E512D" w:rsidP="00904A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1040B1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п</w:t>
            </w:r>
            <w:proofErr w:type="gramEnd"/>
            <w:r w:rsidRPr="001040B1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/п</w:t>
            </w:r>
          </w:p>
        </w:tc>
        <w:tc>
          <w:tcPr>
            <w:tcW w:w="9747" w:type="dxa"/>
          </w:tcPr>
          <w:p w:rsidR="003E512D" w:rsidRPr="001040B1" w:rsidRDefault="003E512D" w:rsidP="00904A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Наименование мероприятий</w:t>
            </w:r>
          </w:p>
        </w:tc>
      </w:tr>
      <w:tr w:rsidR="003E512D" w:rsidRPr="001040B1" w:rsidTr="00904A32">
        <w:trPr>
          <w:trHeight w:val="415"/>
        </w:trPr>
        <w:tc>
          <w:tcPr>
            <w:tcW w:w="709" w:type="dxa"/>
          </w:tcPr>
          <w:p w:rsidR="003E512D" w:rsidRPr="001040B1" w:rsidRDefault="003E512D" w:rsidP="00904A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kern w:val="1"/>
                <w:lang w:eastAsia="ar-SA"/>
              </w:rPr>
              <w:t>1.</w:t>
            </w:r>
          </w:p>
        </w:tc>
        <w:tc>
          <w:tcPr>
            <w:tcW w:w="9747" w:type="dxa"/>
            <w:vAlign w:val="bottom"/>
          </w:tcPr>
          <w:p w:rsidR="003E512D" w:rsidRPr="00B93E95" w:rsidRDefault="003E512D" w:rsidP="00904A32">
            <w:pPr>
              <w:widowControl w:val="0"/>
              <w:tabs>
                <w:tab w:val="left" w:pos="932"/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3E95">
              <w:rPr>
                <w:rFonts w:ascii="Times New Roman" w:hAnsi="Times New Roman"/>
              </w:rPr>
              <w:t>Распространение материалов по экологическому просвещению населения</w:t>
            </w:r>
          </w:p>
          <w:p w:rsidR="003E512D" w:rsidRPr="00B93E95" w:rsidRDefault="003E512D" w:rsidP="00904A32">
            <w:pPr>
              <w:widowControl w:val="0"/>
              <w:tabs>
                <w:tab w:val="left" w:pos="932"/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12D" w:rsidRPr="001040B1" w:rsidTr="00904A32">
        <w:tc>
          <w:tcPr>
            <w:tcW w:w="709" w:type="dxa"/>
          </w:tcPr>
          <w:p w:rsidR="003E512D" w:rsidRPr="001040B1" w:rsidRDefault="003E512D" w:rsidP="00904A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040B1">
              <w:rPr>
                <w:rFonts w:ascii="Times New Roman" w:eastAsia="Times New Roman" w:hAnsi="Times New Roman"/>
                <w:kern w:val="1"/>
                <w:lang w:eastAsia="ar-SA"/>
              </w:rPr>
              <w:t>2.</w:t>
            </w:r>
          </w:p>
        </w:tc>
        <w:tc>
          <w:tcPr>
            <w:tcW w:w="9747" w:type="dxa"/>
            <w:vAlign w:val="bottom"/>
          </w:tcPr>
          <w:p w:rsidR="003E512D" w:rsidRPr="00B93E95" w:rsidRDefault="003E512D" w:rsidP="00904A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3E95">
              <w:rPr>
                <w:rFonts w:ascii="Times New Roman" w:hAnsi="Times New Roman"/>
              </w:rPr>
              <w:t>Информирование населения по актуальным вопросам охраны окружающей среды и обращения с ТКО через СМИ муниципалитета</w:t>
            </w:r>
          </w:p>
        </w:tc>
      </w:tr>
    </w:tbl>
    <w:p w:rsidR="003E512D" w:rsidRPr="0072473B" w:rsidRDefault="003E512D" w:rsidP="00724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12D" w:rsidRDefault="003E512D" w:rsidP="003E51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96A3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040B1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В  рамках муниципальной программы по </w:t>
      </w:r>
      <w:r w:rsidR="00612B44">
        <w:rPr>
          <w:rFonts w:ascii="Times New Roman" w:eastAsia="Times New Roman" w:hAnsi="Times New Roman"/>
          <w:sz w:val="24"/>
          <w:szCs w:val="24"/>
          <w:lang w:eastAsia="ru-RU"/>
        </w:rPr>
        <w:t>осуществлению защиты прав потребителей</w:t>
      </w:r>
      <w:r w:rsidR="001040B1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планируется провести следующие мероприятия</w:t>
      </w:r>
      <w:r w:rsidR="00612B4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15A2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12B44">
        <w:rPr>
          <w:rFonts w:ascii="Times New Roman" w:eastAsia="Times New Roman" w:hAnsi="Times New Roman"/>
          <w:sz w:val="24"/>
          <w:szCs w:val="24"/>
          <w:lang w:eastAsia="ru-RU"/>
        </w:rPr>
        <w:t>аблица № 1</w:t>
      </w:r>
      <w:r w:rsidR="00396A3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12B4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040B1" w:rsidRPr="001040B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12B44" w:rsidRPr="001040B1" w:rsidRDefault="00612B44" w:rsidP="00396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  <w:r w:rsidR="00396A3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241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9639"/>
      </w:tblGrid>
      <w:tr w:rsidR="001040B1" w:rsidRPr="001040B1" w:rsidTr="00612B44">
        <w:trPr>
          <w:trHeight w:val="476"/>
        </w:trPr>
        <w:tc>
          <w:tcPr>
            <w:tcW w:w="714" w:type="dxa"/>
            <w:vMerge w:val="restart"/>
            <w:shd w:val="clear" w:color="auto" w:fill="auto"/>
            <w:hideMark/>
          </w:tcPr>
          <w:p w:rsidR="001040B1" w:rsidRPr="001040B1" w:rsidRDefault="001040B1" w:rsidP="00396A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kern w:val="1"/>
                <w:lang w:eastAsia="ru-RU"/>
              </w:rPr>
              <w:t>№ п\</w:t>
            </w:r>
            <w:proofErr w:type="gramStart"/>
            <w:r w:rsidRPr="001040B1">
              <w:rPr>
                <w:rFonts w:ascii="Times New Roman" w:eastAsia="Times New Roman" w:hAnsi="Times New Roman"/>
                <w:b/>
                <w:kern w:val="1"/>
                <w:lang w:eastAsia="ru-RU"/>
              </w:rPr>
              <w:t>п</w:t>
            </w:r>
            <w:proofErr w:type="gramEnd"/>
          </w:p>
        </w:tc>
        <w:tc>
          <w:tcPr>
            <w:tcW w:w="9639" w:type="dxa"/>
            <w:vMerge w:val="restart"/>
            <w:shd w:val="clear" w:color="auto" w:fill="auto"/>
            <w:hideMark/>
          </w:tcPr>
          <w:p w:rsidR="001040B1" w:rsidRPr="001040B1" w:rsidRDefault="001040B1" w:rsidP="00396A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b/>
                <w:kern w:val="1"/>
                <w:lang w:eastAsia="ru-RU"/>
              </w:rPr>
              <w:t>Наименование мероприятия</w:t>
            </w:r>
          </w:p>
        </w:tc>
      </w:tr>
      <w:tr w:rsidR="001040B1" w:rsidRPr="001040B1" w:rsidTr="00612B44">
        <w:trPr>
          <w:trHeight w:val="276"/>
        </w:trPr>
        <w:tc>
          <w:tcPr>
            <w:tcW w:w="714" w:type="dxa"/>
            <w:vMerge/>
            <w:shd w:val="clear" w:color="auto" w:fill="auto"/>
            <w:hideMark/>
          </w:tcPr>
          <w:p w:rsidR="001040B1" w:rsidRPr="001040B1" w:rsidRDefault="001040B1" w:rsidP="00104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vMerge/>
            <w:shd w:val="clear" w:color="auto" w:fill="auto"/>
            <w:hideMark/>
          </w:tcPr>
          <w:p w:rsidR="001040B1" w:rsidRPr="001040B1" w:rsidRDefault="001040B1" w:rsidP="00104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1040B1" w:rsidRPr="001040B1" w:rsidTr="00612B44">
        <w:tc>
          <w:tcPr>
            <w:tcW w:w="714" w:type="dxa"/>
            <w:shd w:val="clear" w:color="auto" w:fill="auto"/>
            <w:hideMark/>
          </w:tcPr>
          <w:p w:rsidR="001040B1" w:rsidRPr="001040B1" w:rsidRDefault="001040B1" w:rsidP="00104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kern w:val="1"/>
                <w:lang w:eastAsia="ru-RU"/>
              </w:rPr>
              <w:t>1.</w:t>
            </w:r>
          </w:p>
        </w:tc>
        <w:tc>
          <w:tcPr>
            <w:tcW w:w="9639" w:type="dxa"/>
            <w:shd w:val="clear" w:color="auto" w:fill="auto"/>
            <w:hideMark/>
          </w:tcPr>
          <w:p w:rsidR="001040B1" w:rsidRPr="001040B1" w:rsidRDefault="00612B44" w:rsidP="001040B1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/>
              </w:rPr>
            </w:pPr>
            <w:r w:rsidRPr="00612B44">
              <w:rPr>
                <w:rFonts w:ascii="Times New Roman" w:eastAsia="Times New Roman" w:hAnsi="Times New Roman"/>
              </w:rPr>
              <w:t>Рассмотрение жалоб и обращений граждан по фактам нарушений в области защиты прав потребителей</w:t>
            </w:r>
          </w:p>
        </w:tc>
      </w:tr>
      <w:tr w:rsidR="001040B1" w:rsidRPr="001040B1" w:rsidTr="00612B44">
        <w:tc>
          <w:tcPr>
            <w:tcW w:w="714" w:type="dxa"/>
            <w:shd w:val="clear" w:color="auto" w:fill="auto"/>
            <w:hideMark/>
          </w:tcPr>
          <w:p w:rsidR="001040B1" w:rsidRPr="001040B1" w:rsidRDefault="001040B1" w:rsidP="00104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kern w:val="1"/>
                <w:lang w:eastAsia="ru-RU"/>
              </w:rPr>
              <w:t>2.</w:t>
            </w:r>
          </w:p>
        </w:tc>
        <w:tc>
          <w:tcPr>
            <w:tcW w:w="9639" w:type="dxa"/>
            <w:shd w:val="clear" w:color="auto" w:fill="auto"/>
            <w:hideMark/>
          </w:tcPr>
          <w:p w:rsidR="001040B1" w:rsidRPr="001040B1" w:rsidRDefault="00612B44" w:rsidP="001040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12B44">
              <w:rPr>
                <w:rFonts w:ascii="Times New Roman" w:eastAsia="Times New Roman" w:hAnsi="Times New Roman"/>
              </w:rPr>
              <w:t>Взаимодействие и информационный обмен с территориальными органами федеральных органов государственной власти и органами государственной власти Санкт-Петербурга в области защиты прав потребителей</w:t>
            </w:r>
          </w:p>
        </w:tc>
      </w:tr>
      <w:tr w:rsidR="001040B1" w:rsidRPr="001040B1" w:rsidTr="00612B44">
        <w:tc>
          <w:tcPr>
            <w:tcW w:w="714" w:type="dxa"/>
            <w:shd w:val="clear" w:color="auto" w:fill="auto"/>
            <w:hideMark/>
          </w:tcPr>
          <w:p w:rsidR="001040B1" w:rsidRPr="001040B1" w:rsidRDefault="001040B1" w:rsidP="00104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kern w:val="1"/>
                <w:lang w:eastAsia="ru-RU"/>
              </w:rPr>
              <w:t>3.</w:t>
            </w:r>
          </w:p>
        </w:tc>
        <w:tc>
          <w:tcPr>
            <w:tcW w:w="9639" w:type="dxa"/>
            <w:shd w:val="clear" w:color="auto" w:fill="auto"/>
            <w:hideMark/>
          </w:tcPr>
          <w:p w:rsidR="001040B1" w:rsidRPr="001040B1" w:rsidRDefault="00612B44" w:rsidP="001040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12B44">
              <w:rPr>
                <w:rFonts w:ascii="Times New Roman" w:eastAsia="Times New Roman" w:hAnsi="Times New Roman"/>
              </w:rPr>
              <w:t>Распространение информационных материалов, печатной продукции, предоставленных исполнительными органами власти Санкт-Петербурга, территориальными органами федеральных органов государственной власти, в том числе правоохранительными, а также Санкт-Петербургской общественной организацией потребителей «Общественный контроль»</w:t>
            </w:r>
            <w:proofErr w:type="gramEnd"/>
          </w:p>
        </w:tc>
      </w:tr>
      <w:tr w:rsidR="001040B1" w:rsidRPr="001040B1" w:rsidTr="00612B44">
        <w:trPr>
          <w:trHeight w:val="826"/>
        </w:trPr>
        <w:tc>
          <w:tcPr>
            <w:tcW w:w="714" w:type="dxa"/>
            <w:shd w:val="clear" w:color="auto" w:fill="auto"/>
            <w:hideMark/>
          </w:tcPr>
          <w:p w:rsidR="001040B1" w:rsidRPr="001040B1" w:rsidRDefault="001040B1" w:rsidP="00104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kern w:val="1"/>
                <w:lang w:eastAsia="ru-RU"/>
              </w:rPr>
              <w:t>4.</w:t>
            </w:r>
          </w:p>
        </w:tc>
        <w:tc>
          <w:tcPr>
            <w:tcW w:w="9639" w:type="dxa"/>
            <w:shd w:val="clear" w:color="auto" w:fill="auto"/>
            <w:hideMark/>
          </w:tcPr>
          <w:p w:rsidR="001040B1" w:rsidRPr="001040B1" w:rsidRDefault="00612B44" w:rsidP="001040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12B44">
              <w:rPr>
                <w:rFonts w:ascii="Times New Roman" w:eastAsia="Times New Roman" w:hAnsi="Times New Roman"/>
              </w:rPr>
              <w:t>Размещение в муниципальной газете «Вестник муниципального образования «</w:t>
            </w:r>
            <w:proofErr w:type="spellStart"/>
            <w:r w:rsidRPr="00612B44">
              <w:rPr>
                <w:rFonts w:ascii="Times New Roman" w:eastAsia="Times New Roman" w:hAnsi="Times New Roman"/>
              </w:rPr>
              <w:t>Купчино</w:t>
            </w:r>
            <w:proofErr w:type="spellEnd"/>
            <w:r w:rsidRPr="00612B44">
              <w:rPr>
                <w:rFonts w:ascii="Times New Roman" w:eastAsia="Times New Roman" w:hAnsi="Times New Roman"/>
              </w:rPr>
              <w:t>», на сайте и информационных стендах МО информационных материалов по вопросам защиты прав потребителей</w:t>
            </w:r>
          </w:p>
        </w:tc>
      </w:tr>
    </w:tbl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40B1" w:rsidRPr="001040B1" w:rsidRDefault="001040B1" w:rsidP="00C747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15.  </w:t>
      </w:r>
      <w:proofErr w:type="gramStart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муниципальной программы </w:t>
      </w:r>
      <w:r w:rsidR="00C747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 w:rsidR="001A792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печатного средства массовой информации</w:t>
      </w:r>
      <w:r w:rsidR="001A79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792A">
        <w:rPr>
          <w:rFonts w:ascii="Times New Roman" w:eastAsia="Times New Roman" w:hAnsi="Times New Roman"/>
          <w:sz w:val="24"/>
          <w:szCs w:val="24"/>
          <w:lang w:eastAsia="ru-RU"/>
        </w:rPr>
        <w:t>опубликованию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правовых актов, </w:t>
      </w:r>
      <w:r w:rsidR="001A792A">
        <w:rPr>
          <w:rFonts w:ascii="Times New Roman" w:eastAsia="Times New Roman" w:hAnsi="Times New Roman"/>
          <w:sz w:val="24"/>
          <w:szCs w:val="24"/>
          <w:lang w:eastAsia="ru-RU"/>
        </w:rPr>
        <w:t xml:space="preserve">иной  информации 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по вопросам местного значения,</w:t>
      </w:r>
      <w:r w:rsidR="001A792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информирования населения округа о принимаемых правовых актах и проводимых массовых мероприятиях при организации встреч различных форм на 202</w:t>
      </w:r>
      <w:r w:rsidR="00741D8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A79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планируется ежемесячный выпуск печатного СМИ «Вестник» муниципального образования «</w:t>
      </w:r>
      <w:proofErr w:type="spellStart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» и его разноска по адресам на территории МО </w:t>
      </w:r>
      <w:proofErr w:type="spellStart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 тираж </w:t>
      </w:r>
      <w:r w:rsidR="001A792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>000 эк</w:t>
      </w:r>
      <w:proofErr w:type="gramEnd"/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., 8 полос, формат газеты – А 4 (мелованная бумага), а также </w:t>
      </w:r>
      <w:r w:rsidR="001A792A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специальных выпуска газеты тираж 1500 эк., количество полос – от </w:t>
      </w:r>
      <w:r w:rsidR="00C747C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C747C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31"/>
        <w:gridCol w:w="1417"/>
        <w:gridCol w:w="1418"/>
        <w:gridCol w:w="4394"/>
      </w:tblGrid>
      <w:tr w:rsidR="001040B1" w:rsidRPr="001040B1" w:rsidTr="00B939DB">
        <w:trPr>
          <w:trHeight w:val="1507"/>
        </w:trPr>
        <w:tc>
          <w:tcPr>
            <w:tcW w:w="1838" w:type="dxa"/>
            <w:vAlign w:val="center"/>
          </w:tcPr>
          <w:p w:rsidR="001040B1" w:rsidRPr="001040B1" w:rsidRDefault="001040B1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vAlign w:val="center"/>
          </w:tcPr>
          <w:p w:rsidR="001040B1" w:rsidRPr="001040B1" w:rsidRDefault="001040B1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Ранее утвержденные показатели на  202</w:t>
            </w:r>
            <w:r w:rsidR="00741D87">
              <w:rPr>
                <w:rFonts w:ascii="Times New Roman" w:eastAsia="Times New Roman" w:hAnsi="Times New Roman"/>
                <w:lang w:eastAsia="ru-RU"/>
              </w:rPr>
              <w:t>2</w:t>
            </w:r>
            <w:r w:rsidRPr="001040B1">
              <w:rPr>
                <w:rFonts w:ascii="Times New Roman" w:eastAsia="Times New Roman" w:hAnsi="Times New Roman"/>
                <w:lang w:eastAsia="ru-RU"/>
              </w:rPr>
              <w:t xml:space="preserve"> год </w:t>
            </w:r>
          </w:p>
          <w:p w:rsidR="001040B1" w:rsidRPr="001040B1" w:rsidRDefault="001040B1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 xml:space="preserve"> ( </w:t>
            </w:r>
            <w:proofErr w:type="spellStart"/>
            <w:r w:rsidRPr="001040B1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1040B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1040B1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Pr="001040B1">
              <w:rPr>
                <w:rFonts w:ascii="Times New Roman" w:eastAsia="Times New Roman" w:hAnsi="Times New Roman"/>
                <w:lang w:eastAsia="ru-RU"/>
              </w:rPr>
              <w:t>. )</w:t>
            </w:r>
          </w:p>
        </w:tc>
        <w:tc>
          <w:tcPr>
            <w:tcW w:w="1417" w:type="dxa"/>
            <w:vAlign w:val="center"/>
          </w:tcPr>
          <w:p w:rsidR="001040B1" w:rsidRPr="001040B1" w:rsidRDefault="001040B1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 xml:space="preserve">Значение показателя в очередном финансовом </w:t>
            </w:r>
            <w:r w:rsidR="006E6562">
              <w:rPr>
                <w:rFonts w:ascii="Times New Roman" w:eastAsia="Times New Roman" w:hAnsi="Times New Roman"/>
                <w:lang w:eastAsia="ru-RU"/>
              </w:rPr>
              <w:t xml:space="preserve">2023 </w:t>
            </w:r>
            <w:r w:rsidRPr="001040B1">
              <w:rPr>
                <w:rFonts w:ascii="Times New Roman" w:eastAsia="Times New Roman" w:hAnsi="Times New Roman"/>
                <w:lang w:eastAsia="ru-RU"/>
              </w:rPr>
              <w:t>году</w:t>
            </w:r>
          </w:p>
          <w:p w:rsidR="001040B1" w:rsidRPr="001040B1" w:rsidRDefault="00B939DB" w:rsidP="00B9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="001040B1" w:rsidRPr="001040B1">
              <w:rPr>
                <w:rFonts w:ascii="Times New Roman" w:eastAsia="Times New Roman" w:hAnsi="Times New Roman"/>
                <w:lang w:eastAsia="ru-RU"/>
              </w:rPr>
              <w:t>ыс</w:t>
            </w:r>
            <w:proofErr w:type="gramStart"/>
            <w:r w:rsidR="001040B1" w:rsidRPr="001040B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040B1" w:rsidRPr="001040B1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="001040B1" w:rsidRPr="001040B1">
              <w:rPr>
                <w:rFonts w:ascii="Times New Roman" w:eastAsia="Times New Roman" w:hAnsi="Times New Roman"/>
                <w:lang w:eastAsia="ru-RU"/>
              </w:rPr>
              <w:t>. )</w:t>
            </w:r>
          </w:p>
        </w:tc>
        <w:tc>
          <w:tcPr>
            <w:tcW w:w="1418" w:type="dxa"/>
            <w:vAlign w:val="center"/>
          </w:tcPr>
          <w:p w:rsidR="001040B1" w:rsidRPr="001040B1" w:rsidRDefault="001040B1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Отклонение</w:t>
            </w:r>
          </w:p>
        </w:tc>
        <w:tc>
          <w:tcPr>
            <w:tcW w:w="4394" w:type="dxa"/>
            <w:vAlign w:val="center"/>
          </w:tcPr>
          <w:p w:rsidR="001040B1" w:rsidRPr="001040B1" w:rsidRDefault="001040B1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Причины и факторы изменений</w:t>
            </w:r>
          </w:p>
        </w:tc>
      </w:tr>
      <w:tr w:rsidR="00B1284A" w:rsidRPr="001040B1" w:rsidTr="00B939DB">
        <w:tc>
          <w:tcPr>
            <w:tcW w:w="1838" w:type="dxa"/>
          </w:tcPr>
          <w:p w:rsidR="00B1284A" w:rsidRPr="001040B1" w:rsidRDefault="00B1284A" w:rsidP="00104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1" w:type="dxa"/>
          </w:tcPr>
          <w:p w:rsidR="00B1284A" w:rsidRPr="001040B1" w:rsidRDefault="006E6562" w:rsidP="00B1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31478,90</w:t>
            </w:r>
          </w:p>
        </w:tc>
        <w:tc>
          <w:tcPr>
            <w:tcW w:w="1417" w:type="dxa"/>
          </w:tcPr>
          <w:p w:rsidR="00B1284A" w:rsidRPr="00B1284A" w:rsidRDefault="006E6562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37934,50</w:t>
            </w:r>
          </w:p>
        </w:tc>
        <w:tc>
          <w:tcPr>
            <w:tcW w:w="1418" w:type="dxa"/>
          </w:tcPr>
          <w:p w:rsidR="00B1284A" w:rsidRPr="001040B1" w:rsidRDefault="00B1284A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1284A" w:rsidRPr="001040B1" w:rsidRDefault="00B1284A" w:rsidP="001040B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D8E" w:rsidRPr="001040B1" w:rsidTr="00B939DB">
        <w:tc>
          <w:tcPr>
            <w:tcW w:w="1838" w:type="dxa"/>
          </w:tcPr>
          <w:p w:rsidR="00690D8E" w:rsidRPr="001040B1" w:rsidRDefault="00690D8E" w:rsidP="00104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31" w:type="dxa"/>
          </w:tcPr>
          <w:p w:rsidR="00690D8E" w:rsidRDefault="00690D8E" w:rsidP="00B1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417" w:type="dxa"/>
          </w:tcPr>
          <w:p w:rsidR="00690D8E" w:rsidRDefault="00690D8E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1329,40</w:t>
            </w:r>
          </w:p>
        </w:tc>
        <w:tc>
          <w:tcPr>
            <w:tcW w:w="1418" w:type="dxa"/>
          </w:tcPr>
          <w:p w:rsidR="00690D8E" w:rsidRPr="001040B1" w:rsidRDefault="00690D8E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D8E" w:rsidRPr="001040B1" w:rsidRDefault="00690D8E" w:rsidP="001040B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84A" w:rsidRPr="001040B1" w:rsidTr="00B939DB">
        <w:tc>
          <w:tcPr>
            <w:tcW w:w="1838" w:type="dxa"/>
          </w:tcPr>
          <w:p w:rsidR="00B1284A" w:rsidRPr="001040B1" w:rsidRDefault="00B1284A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1" w:type="dxa"/>
          </w:tcPr>
          <w:p w:rsidR="00B1284A" w:rsidRPr="001040B1" w:rsidRDefault="00C74E93" w:rsidP="00B1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699,00</w:t>
            </w:r>
          </w:p>
        </w:tc>
        <w:tc>
          <w:tcPr>
            <w:tcW w:w="1417" w:type="dxa"/>
          </w:tcPr>
          <w:p w:rsidR="00B1284A" w:rsidRPr="00B1284A" w:rsidRDefault="00C74E93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900,0</w:t>
            </w:r>
            <w:r w:rsidR="00F8273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B1284A" w:rsidRPr="001040B1" w:rsidRDefault="00B1284A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1284A" w:rsidRPr="001040B1" w:rsidRDefault="00B1284A" w:rsidP="001040B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84A" w:rsidRPr="001040B1" w:rsidTr="00B939DB">
        <w:tc>
          <w:tcPr>
            <w:tcW w:w="1838" w:type="dxa"/>
          </w:tcPr>
          <w:p w:rsidR="00B1284A" w:rsidRPr="001040B1" w:rsidRDefault="00B1284A" w:rsidP="00104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31" w:type="dxa"/>
          </w:tcPr>
          <w:p w:rsidR="00B1284A" w:rsidRPr="001040B1" w:rsidRDefault="00C74E93" w:rsidP="00CA5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42 156,90</w:t>
            </w:r>
          </w:p>
        </w:tc>
        <w:tc>
          <w:tcPr>
            <w:tcW w:w="1417" w:type="dxa"/>
          </w:tcPr>
          <w:p w:rsidR="00B1284A" w:rsidRPr="00B1284A" w:rsidRDefault="00C74E93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50 107,70</w:t>
            </w:r>
          </w:p>
        </w:tc>
        <w:tc>
          <w:tcPr>
            <w:tcW w:w="1418" w:type="dxa"/>
          </w:tcPr>
          <w:p w:rsidR="00B1284A" w:rsidRPr="001040B1" w:rsidRDefault="00B1284A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1284A" w:rsidRPr="001040B1" w:rsidRDefault="00B1284A" w:rsidP="0051042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1284A" w:rsidRPr="001040B1" w:rsidTr="00B939DB">
        <w:tc>
          <w:tcPr>
            <w:tcW w:w="1838" w:type="dxa"/>
          </w:tcPr>
          <w:p w:rsidR="00B1284A" w:rsidRPr="001040B1" w:rsidRDefault="00B1284A" w:rsidP="00104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1531" w:type="dxa"/>
          </w:tcPr>
          <w:p w:rsidR="00B1284A" w:rsidRPr="001040B1" w:rsidRDefault="00C74E93" w:rsidP="00B1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892,00</w:t>
            </w:r>
          </w:p>
        </w:tc>
        <w:tc>
          <w:tcPr>
            <w:tcW w:w="1417" w:type="dxa"/>
          </w:tcPr>
          <w:p w:rsidR="00B1284A" w:rsidRPr="00B1284A" w:rsidRDefault="00C74E93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1 149,50</w:t>
            </w:r>
          </w:p>
        </w:tc>
        <w:tc>
          <w:tcPr>
            <w:tcW w:w="1418" w:type="dxa"/>
          </w:tcPr>
          <w:p w:rsidR="00B1284A" w:rsidRPr="001040B1" w:rsidRDefault="00B1284A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1284A" w:rsidRPr="001040B1" w:rsidRDefault="00B1284A" w:rsidP="001040B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1284A" w:rsidRPr="001040B1" w:rsidTr="00B939DB">
        <w:tc>
          <w:tcPr>
            <w:tcW w:w="1838" w:type="dxa"/>
          </w:tcPr>
          <w:p w:rsidR="00B1284A" w:rsidRPr="001040B1" w:rsidRDefault="00B1284A" w:rsidP="00104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1531" w:type="dxa"/>
          </w:tcPr>
          <w:p w:rsidR="00B1284A" w:rsidRPr="001040B1" w:rsidRDefault="00C74E93" w:rsidP="00B1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42 338,40</w:t>
            </w:r>
          </w:p>
        </w:tc>
        <w:tc>
          <w:tcPr>
            <w:tcW w:w="1417" w:type="dxa"/>
          </w:tcPr>
          <w:p w:rsidR="00B1284A" w:rsidRPr="00B1284A" w:rsidRDefault="00C74E93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8 380,00</w:t>
            </w:r>
          </w:p>
        </w:tc>
        <w:tc>
          <w:tcPr>
            <w:tcW w:w="1418" w:type="dxa"/>
          </w:tcPr>
          <w:p w:rsidR="00B1284A" w:rsidRPr="001040B1" w:rsidRDefault="00C74E93" w:rsidP="00C7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- 33 958,40</w:t>
            </w:r>
          </w:p>
        </w:tc>
        <w:tc>
          <w:tcPr>
            <w:tcW w:w="4394" w:type="dxa"/>
          </w:tcPr>
          <w:p w:rsidR="00B1284A" w:rsidRPr="001040B1" w:rsidRDefault="00C74E93" w:rsidP="00C74E9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6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уменьшением расходов на организацию и проведение </w:t>
            </w:r>
            <w:proofErr w:type="gramStart"/>
            <w:r w:rsidRPr="001C6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1C6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участие в организации и проведении праздничных и иных зрелищных мероприятий </w:t>
            </w:r>
          </w:p>
        </w:tc>
      </w:tr>
      <w:tr w:rsidR="00B1284A" w:rsidRPr="001040B1" w:rsidTr="00B939DB">
        <w:tc>
          <w:tcPr>
            <w:tcW w:w="1838" w:type="dxa"/>
          </w:tcPr>
          <w:p w:rsidR="00B1284A" w:rsidRPr="001040B1" w:rsidRDefault="00B1284A" w:rsidP="00104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1531" w:type="dxa"/>
          </w:tcPr>
          <w:p w:rsidR="00B1284A" w:rsidRPr="001040B1" w:rsidRDefault="00690D8E" w:rsidP="00B1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14347,20</w:t>
            </w:r>
          </w:p>
        </w:tc>
        <w:tc>
          <w:tcPr>
            <w:tcW w:w="1417" w:type="dxa"/>
          </w:tcPr>
          <w:p w:rsidR="00B1284A" w:rsidRPr="00B1284A" w:rsidRDefault="00690D8E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17567,50</w:t>
            </w:r>
          </w:p>
        </w:tc>
        <w:tc>
          <w:tcPr>
            <w:tcW w:w="1418" w:type="dxa"/>
          </w:tcPr>
          <w:p w:rsidR="00B1284A" w:rsidRPr="001040B1" w:rsidRDefault="00B1284A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1284A" w:rsidRPr="001040B1" w:rsidRDefault="00B1284A" w:rsidP="001040B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1284A" w:rsidRPr="001040B1" w:rsidTr="00B939DB">
        <w:tc>
          <w:tcPr>
            <w:tcW w:w="1838" w:type="dxa"/>
          </w:tcPr>
          <w:p w:rsidR="00B1284A" w:rsidRPr="001040B1" w:rsidRDefault="00B1284A" w:rsidP="00104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1531" w:type="dxa"/>
          </w:tcPr>
          <w:p w:rsidR="00B1284A" w:rsidRPr="001040B1" w:rsidRDefault="001C6743" w:rsidP="00B1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F8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1284A" w:rsidRPr="00B1284A" w:rsidRDefault="001C6743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</w:tcPr>
          <w:p w:rsidR="00B1284A" w:rsidRPr="001040B1" w:rsidRDefault="00B1284A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1284A" w:rsidRPr="001040B1" w:rsidRDefault="00B1284A" w:rsidP="001040B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84A" w:rsidRPr="001040B1" w:rsidTr="00B939DB">
        <w:tc>
          <w:tcPr>
            <w:tcW w:w="1838" w:type="dxa"/>
          </w:tcPr>
          <w:p w:rsidR="00B1284A" w:rsidRPr="001040B1" w:rsidRDefault="00B1284A" w:rsidP="00104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531" w:type="dxa"/>
          </w:tcPr>
          <w:p w:rsidR="00B1284A" w:rsidRPr="001040B1" w:rsidRDefault="001C6743" w:rsidP="00B1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4 300,00</w:t>
            </w:r>
          </w:p>
        </w:tc>
        <w:tc>
          <w:tcPr>
            <w:tcW w:w="1417" w:type="dxa"/>
          </w:tcPr>
          <w:p w:rsidR="00B1284A" w:rsidRPr="00B1284A" w:rsidRDefault="001C6743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1418" w:type="dxa"/>
          </w:tcPr>
          <w:p w:rsidR="00B1284A" w:rsidRPr="001040B1" w:rsidRDefault="00B1284A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1284A" w:rsidRPr="001040B1" w:rsidRDefault="00B1284A" w:rsidP="001040B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84A" w:rsidRPr="00690D8E" w:rsidTr="00B939DB">
        <w:tc>
          <w:tcPr>
            <w:tcW w:w="1838" w:type="dxa"/>
          </w:tcPr>
          <w:p w:rsidR="00B1284A" w:rsidRPr="00690D8E" w:rsidRDefault="00B1284A" w:rsidP="00104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0D8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531" w:type="dxa"/>
          </w:tcPr>
          <w:p w:rsidR="00B1284A" w:rsidRPr="00690D8E" w:rsidRDefault="00690D8E" w:rsidP="00B1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0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136252,40</w:t>
            </w:r>
          </w:p>
        </w:tc>
        <w:tc>
          <w:tcPr>
            <w:tcW w:w="1417" w:type="dxa"/>
          </w:tcPr>
          <w:p w:rsidR="00B1284A" w:rsidRPr="00690D8E" w:rsidRDefault="00690D8E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0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118968,60</w:t>
            </w:r>
          </w:p>
        </w:tc>
        <w:tc>
          <w:tcPr>
            <w:tcW w:w="1418" w:type="dxa"/>
          </w:tcPr>
          <w:p w:rsidR="00B1284A" w:rsidRPr="00690D8E" w:rsidRDefault="00B1284A" w:rsidP="001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1284A" w:rsidRPr="00690D8E" w:rsidRDefault="00B1284A" w:rsidP="001040B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040B1" w:rsidRPr="00690D8E" w:rsidRDefault="001040B1" w:rsidP="001040B1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040B1" w:rsidRPr="001040B1" w:rsidRDefault="001040B1" w:rsidP="001040B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40B1" w:rsidRPr="001040B1" w:rsidRDefault="001040B1" w:rsidP="001040B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40B1" w:rsidRPr="001040B1" w:rsidRDefault="001040B1" w:rsidP="001040B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40B1" w:rsidRPr="001040B1" w:rsidRDefault="00741D87" w:rsidP="001040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040B1" w:rsidRPr="001040B1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040B1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84A">
        <w:rPr>
          <w:rFonts w:ascii="Times New Roman" w:eastAsia="Times New Roman" w:hAnsi="Times New Roman"/>
          <w:sz w:val="24"/>
          <w:szCs w:val="24"/>
          <w:lang w:eastAsia="ru-RU"/>
        </w:rPr>
        <w:t>МА ВМО «</w:t>
      </w:r>
      <w:proofErr w:type="spellStart"/>
      <w:r w:rsidR="00B1284A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="00B128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040B1" w:rsidRPr="001040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B12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74E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12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Голубев</w:t>
      </w:r>
      <w:proofErr w:type="gramEnd"/>
    </w:p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40B1" w:rsidRPr="001040B1" w:rsidRDefault="001040B1" w:rsidP="001040B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40B1" w:rsidRPr="001040B1" w:rsidRDefault="001040B1" w:rsidP="001040B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60" w:lineRule="exact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1040B1" w:rsidRPr="001040B1" w:rsidRDefault="001040B1" w:rsidP="0010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32C" w:rsidRDefault="00C7232C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A483A" w:rsidRDefault="00FA483A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A483A" w:rsidRDefault="00FA483A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A483A" w:rsidRDefault="00FA483A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A483A" w:rsidRDefault="00FA483A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A483A" w:rsidRDefault="00FA483A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A483A" w:rsidRDefault="00FA483A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A483A" w:rsidRDefault="00FA483A" w:rsidP="00FA48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3979" w:rsidRDefault="006F3979"/>
    <w:sectPr w:rsidR="006F3979" w:rsidSect="00282A3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AAC"/>
    <w:multiLevelType w:val="hybridMultilevel"/>
    <w:tmpl w:val="027A4DAC"/>
    <w:lvl w:ilvl="0" w:tplc="75DAA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A50E66"/>
    <w:multiLevelType w:val="hybridMultilevel"/>
    <w:tmpl w:val="FB86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1F2C"/>
    <w:multiLevelType w:val="hybridMultilevel"/>
    <w:tmpl w:val="A32A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7100"/>
    <w:multiLevelType w:val="hybridMultilevel"/>
    <w:tmpl w:val="9D30EADA"/>
    <w:lvl w:ilvl="0" w:tplc="E6FABCC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9E3125"/>
    <w:multiLevelType w:val="hybridMultilevel"/>
    <w:tmpl w:val="1D24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EF2183"/>
    <w:multiLevelType w:val="hybridMultilevel"/>
    <w:tmpl w:val="97FAE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16E5E"/>
    <w:multiLevelType w:val="hybridMultilevel"/>
    <w:tmpl w:val="1A9ADB80"/>
    <w:lvl w:ilvl="0" w:tplc="F956DF4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DF408E"/>
    <w:multiLevelType w:val="hybridMultilevel"/>
    <w:tmpl w:val="1F9E5A84"/>
    <w:lvl w:ilvl="0" w:tplc="F956DF4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6E15F1"/>
    <w:multiLevelType w:val="hybridMultilevel"/>
    <w:tmpl w:val="13285BCC"/>
    <w:lvl w:ilvl="0" w:tplc="31D885F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2456DD"/>
    <w:multiLevelType w:val="hybridMultilevel"/>
    <w:tmpl w:val="10840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3A"/>
    <w:rsid w:val="00011443"/>
    <w:rsid w:val="00015924"/>
    <w:rsid w:val="00017989"/>
    <w:rsid w:val="00077B25"/>
    <w:rsid w:val="00081F69"/>
    <w:rsid w:val="000D2074"/>
    <w:rsid w:val="001040B1"/>
    <w:rsid w:val="00127ACF"/>
    <w:rsid w:val="00130D3F"/>
    <w:rsid w:val="001430B4"/>
    <w:rsid w:val="001931DD"/>
    <w:rsid w:val="00194AD7"/>
    <w:rsid w:val="001A792A"/>
    <w:rsid w:val="001B1709"/>
    <w:rsid w:val="001B2E79"/>
    <w:rsid w:val="001B612B"/>
    <w:rsid w:val="001C6743"/>
    <w:rsid w:val="001F16F1"/>
    <w:rsid w:val="0021106B"/>
    <w:rsid w:val="00216BD4"/>
    <w:rsid w:val="00225CBD"/>
    <w:rsid w:val="00227A65"/>
    <w:rsid w:val="00227AA5"/>
    <w:rsid w:val="00247BE0"/>
    <w:rsid w:val="00282A3C"/>
    <w:rsid w:val="002A0BB3"/>
    <w:rsid w:val="002A2067"/>
    <w:rsid w:val="002A2203"/>
    <w:rsid w:val="002A65CC"/>
    <w:rsid w:val="002D4F17"/>
    <w:rsid w:val="002F4AE0"/>
    <w:rsid w:val="00306966"/>
    <w:rsid w:val="0033212F"/>
    <w:rsid w:val="003657A2"/>
    <w:rsid w:val="00367AB5"/>
    <w:rsid w:val="00396A3D"/>
    <w:rsid w:val="003B10DA"/>
    <w:rsid w:val="003C0EED"/>
    <w:rsid w:val="003C3301"/>
    <w:rsid w:val="003E512D"/>
    <w:rsid w:val="003F516E"/>
    <w:rsid w:val="00403D4D"/>
    <w:rsid w:val="004873E7"/>
    <w:rsid w:val="004915B2"/>
    <w:rsid w:val="004A666D"/>
    <w:rsid w:val="004C15BA"/>
    <w:rsid w:val="004E7FED"/>
    <w:rsid w:val="004F070D"/>
    <w:rsid w:val="004F23C2"/>
    <w:rsid w:val="00510425"/>
    <w:rsid w:val="005113A2"/>
    <w:rsid w:val="005819B1"/>
    <w:rsid w:val="00582EA3"/>
    <w:rsid w:val="005B1653"/>
    <w:rsid w:val="005C0D02"/>
    <w:rsid w:val="005C4C11"/>
    <w:rsid w:val="00612B44"/>
    <w:rsid w:val="006333A7"/>
    <w:rsid w:val="006438F8"/>
    <w:rsid w:val="00652B90"/>
    <w:rsid w:val="00690D8E"/>
    <w:rsid w:val="00692235"/>
    <w:rsid w:val="006C73EE"/>
    <w:rsid w:val="006D2123"/>
    <w:rsid w:val="006D4488"/>
    <w:rsid w:val="006E6562"/>
    <w:rsid w:val="006F3979"/>
    <w:rsid w:val="006F5814"/>
    <w:rsid w:val="00715A26"/>
    <w:rsid w:val="00721D8C"/>
    <w:rsid w:val="0072473B"/>
    <w:rsid w:val="00741D87"/>
    <w:rsid w:val="00773C34"/>
    <w:rsid w:val="00775CCD"/>
    <w:rsid w:val="007B5EFC"/>
    <w:rsid w:val="007C0D93"/>
    <w:rsid w:val="007D376B"/>
    <w:rsid w:val="00837676"/>
    <w:rsid w:val="008D03C8"/>
    <w:rsid w:val="008E67ED"/>
    <w:rsid w:val="008E6951"/>
    <w:rsid w:val="00904A32"/>
    <w:rsid w:val="00904F42"/>
    <w:rsid w:val="009405E1"/>
    <w:rsid w:val="00947E69"/>
    <w:rsid w:val="00955859"/>
    <w:rsid w:val="009824B9"/>
    <w:rsid w:val="009B037C"/>
    <w:rsid w:val="009B7E8A"/>
    <w:rsid w:val="009D738E"/>
    <w:rsid w:val="009E60F8"/>
    <w:rsid w:val="009F55C4"/>
    <w:rsid w:val="00A04031"/>
    <w:rsid w:val="00A17CBE"/>
    <w:rsid w:val="00A2312B"/>
    <w:rsid w:val="00A651FA"/>
    <w:rsid w:val="00B00EBF"/>
    <w:rsid w:val="00B1284A"/>
    <w:rsid w:val="00B2578C"/>
    <w:rsid w:val="00B316F2"/>
    <w:rsid w:val="00B812E4"/>
    <w:rsid w:val="00B939DB"/>
    <w:rsid w:val="00B93E95"/>
    <w:rsid w:val="00BB434C"/>
    <w:rsid w:val="00BC25CE"/>
    <w:rsid w:val="00BC5181"/>
    <w:rsid w:val="00BD490B"/>
    <w:rsid w:val="00C44B95"/>
    <w:rsid w:val="00C51135"/>
    <w:rsid w:val="00C7232C"/>
    <w:rsid w:val="00C747C3"/>
    <w:rsid w:val="00C748FA"/>
    <w:rsid w:val="00C74E93"/>
    <w:rsid w:val="00C80B94"/>
    <w:rsid w:val="00C8307C"/>
    <w:rsid w:val="00CA3446"/>
    <w:rsid w:val="00CA5559"/>
    <w:rsid w:val="00CB2B45"/>
    <w:rsid w:val="00CF5BF3"/>
    <w:rsid w:val="00D26E44"/>
    <w:rsid w:val="00D4416A"/>
    <w:rsid w:val="00D514BC"/>
    <w:rsid w:val="00D51736"/>
    <w:rsid w:val="00D53CCF"/>
    <w:rsid w:val="00D6144C"/>
    <w:rsid w:val="00D617FD"/>
    <w:rsid w:val="00D8294E"/>
    <w:rsid w:val="00D843CA"/>
    <w:rsid w:val="00D90811"/>
    <w:rsid w:val="00D929B9"/>
    <w:rsid w:val="00DA131D"/>
    <w:rsid w:val="00DE5AFE"/>
    <w:rsid w:val="00E0599E"/>
    <w:rsid w:val="00E15FBC"/>
    <w:rsid w:val="00E332EC"/>
    <w:rsid w:val="00E43256"/>
    <w:rsid w:val="00E7492B"/>
    <w:rsid w:val="00E80AA3"/>
    <w:rsid w:val="00E82C86"/>
    <w:rsid w:val="00E956E7"/>
    <w:rsid w:val="00E9708C"/>
    <w:rsid w:val="00EB5C12"/>
    <w:rsid w:val="00ED6B3F"/>
    <w:rsid w:val="00F00317"/>
    <w:rsid w:val="00F26516"/>
    <w:rsid w:val="00F45A53"/>
    <w:rsid w:val="00F60349"/>
    <w:rsid w:val="00F82739"/>
    <w:rsid w:val="00FA483A"/>
    <w:rsid w:val="00FA5ABC"/>
    <w:rsid w:val="00FB1411"/>
    <w:rsid w:val="00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3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040B1"/>
  </w:style>
  <w:style w:type="paragraph" w:styleId="a4">
    <w:name w:val="Body Text"/>
    <w:basedOn w:val="a"/>
    <w:link w:val="a5"/>
    <w:uiPriority w:val="1"/>
    <w:qFormat/>
    <w:rsid w:val="001040B1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104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1040B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40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104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rsid w:val="00104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0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0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040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04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040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4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1040B1"/>
    <w:rPr>
      <w:b/>
      <w:bCs/>
    </w:rPr>
  </w:style>
  <w:style w:type="character" w:customStyle="1" w:styleId="af0">
    <w:name w:val="Другое_"/>
    <w:basedOn w:val="a0"/>
    <w:link w:val="af1"/>
    <w:rsid w:val="001040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1040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3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040B1"/>
  </w:style>
  <w:style w:type="paragraph" w:styleId="a4">
    <w:name w:val="Body Text"/>
    <w:basedOn w:val="a"/>
    <w:link w:val="a5"/>
    <w:uiPriority w:val="1"/>
    <w:qFormat/>
    <w:rsid w:val="001040B1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104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1040B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40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104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rsid w:val="00104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0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0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040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04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040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4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1040B1"/>
    <w:rPr>
      <w:b/>
      <w:bCs/>
    </w:rPr>
  </w:style>
  <w:style w:type="character" w:customStyle="1" w:styleId="af0">
    <w:name w:val="Другое_"/>
    <w:basedOn w:val="a0"/>
    <w:link w:val="af1"/>
    <w:rsid w:val="001040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1040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7D81-79E5-40C8-B875-94BB2BDA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2022-11-02T12:01:00Z</cp:lastPrinted>
  <dcterms:created xsi:type="dcterms:W3CDTF">2022-11-02T12:08:00Z</dcterms:created>
  <dcterms:modified xsi:type="dcterms:W3CDTF">2022-11-02T12:08:00Z</dcterms:modified>
</cp:coreProperties>
</file>